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B9" w:rsidRPr="00167C9B" w:rsidRDefault="00167C9B" w:rsidP="005212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7C9B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167C9B" w:rsidRDefault="00C27311" w:rsidP="00167C9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1A9A">
        <w:rPr>
          <w:rFonts w:ascii="TH SarabunPSK" w:hAnsi="TH SarabunPSK" w:cs="TH SarabunPSK" w:hint="cs"/>
          <w:sz w:val="32"/>
          <w:szCs w:val="32"/>
          <w:cs/>
        </w:rPr>
        <w:t>แผนพัฒนาท้องถิ่น</w:t>
      </w:r>
      <w:r w:rsidR="00011401">
        <w:rPr>
          <w:rFonts w:ascii="TH SarabunPSK" w:hAnsi="TH SarabunPSK" w:cs="TH SarabunPSK" w:hint="cs"/>
          <w:sz w:val="32"/>
          <w:szCs w:val="32"/>
          <w:cs/>
        </w:rPr>
        <w:t xml:space="preserve">  (พ.ศ. 2561</w:t>
      </w:r>
      <w:r w:rsidR="00167C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C9B">
        <w:rPr>
          <w:rFonts w:ascii="TH SarabunPSK" w:hAnsi="TH SarabunPSK" w:cs="TH SarabunPSK"/>
          <w:sz w:val="32"/>
          <w:szCs w:val="32"/>
          <w:cs/>
        </w:rPr>
        <w:t>–</w:t>
      </w:r>
      <w:r w:rsidR="00E91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A9A">
        <w:rPr>
          <w:rFonts w:ascii="TH SarabunPSK" w:hAnsi="TH SarabunPSK" w:cs="TH SarabunPSK" w:hint="cs"/>
          <w:sz w:val="32"/>
          <w:szCs w:val="32"/>
          <w:cs/>
        </w:rPr>
        <w:t>2565</w:t>
      </w:r>
      <w:r w:rsidR="00167C9B">
        <w:rPr>
          <w:rFonts w:ascii="TH SarabunPSK" w:hAnsi="TH SarabunPSK" w:cs="TH SarabunPSK" w:hint="cs"/>
          <w:sz w:val="32"/>
          <w:szCs w:val="32"/>
          <w:cs/>
        </w:rPr>
        <w:t>)  เป็นแผนพัฒนาเศรษฐกิจและสังคมของเทศบาล  ที่มีความสัมพันธ์  สอดคล้องกับแผนยุทธศาสตร์</w:t>
      </w:r>
      <w:r w:rsidR="00F1051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167C9B">
        <w:rPr>
          <w:rFonts w:ascii="TH SarabunPSK" w:hAnsi="TH SarabunPSK" w:cs="TH SarabunPSK" w:hint="cs"/>
          <w:sz w:val="32"/>
          <w:szCs w:val="32"/>
          <w:cs/>
        </w:rPr>
        <w:t xml:space="preserve">  ภายใต้วิสัยทัศน์</w:t>
      </w:r>
    </w:p>
    <w:p w:rsidR="00AB1688" w:rsidRDefault="00167C9B" w:rsidP="00AB1688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AB16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สีคิ้วเมืองน่าอยู่  </w:t>
      </w:r>
    </w:p>
    <w:p w:rsidR="00AB1688" w:rsidRDefault="00AB1688" w:rsidP="00AB16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ควบคู่เอกลักษณ์ทางวัฒนธรรม</w:t>
      </w:r>
    </w:p>
    <w:p w:rsidR="00AB1688" w:rsidRDefault="00AB1688" w:rsidP="00AB16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นำด้านสิ่งแวดล้อม  พร้อมคุณภาพชีวิตดี</w:t>
      </w:r>
    </w:p>
    <w:p w:rsidR="00167C9B" w:rsidRDefault="00AB1688" w:rsidP="00AB16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มีชุมชนเข้มแข็ง  ภายใต้หลัก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บาล</w:t>
      </w:r>
      <w:r w:rsidR="00167C9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167C9B" w:rsidRDefault="00167C9B" w:rsidP="00AB168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และเมื่อแผนพัฒนามีการแปลงสู่การปฏิบัติในรูปของงบประมาณร</w:t>
      </w:r>
      <w:r w:rsidR="00011401">
        <w:rPr>
          <w:rFonts w:ascii="TH SarabunPSK" w:hAnsi="TH SarabunPSK" w:cs="TH SarabunPSK" w:hint="cs"/>
          <w:sz w:val="32"/>
          <w:szCs w:val="32"/>
          <w:cs/>
        </w:rPr>
        <w:t>ายจ่ายประจำปีงบประมาณ  พ.ศ. 256</w:t>
      </w:r>
      <w:r w:rsidR="00AC435B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  การติดตามและประเมินผลจะเป็นกระบวนการสำคัญในการติดตามความก้าวหน้า  ปัญหา  อุปสรรค  และผลสัมฤทธิ์ของงาน  ซึ่งข้อมูลจากการติดตาม</w:t>
      </w:r>
      <w:r w:rsidR="00CE3EAA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ประเมินผลที่ได้สามารถนำไปใช้ประกอ</w:t>
      </w:r>
      <w:r w:rsidR="002C4067">
        <w:rPr>
          <w:rFonts w:ascii="TH SarabunPSK" w:hAnsi="TH SarabunPSK" w:cs="TH SarabunPSK" w:hint="cs"/>
          <w:sz w:val="32"/>
          <w:szCs w:val="32"/>
          <w:cs/>
        </w:rPr>
        <w:t>บการกำหนดนโยบาย  และเป็นข้อมูลย้</w:t>
      </w:r>
      <w:r>
        <w:rPr>
          <w:rFonts w:ascii="TH SarabunPSK" w:hAnsi="TH SarabunPSK" w:cs="TH SarabunPSK" w:hint="cs"/>
          <w:sz w:val="32"/>
          <w:szCs w:val="32"/>
          <w:cs/>
        </w:rPr>
        <w:t>อนกลับให้ผู้เกี่ยวข้องทุกฝ่ายได้ปรับแนวทาง         การดำเนินงานได้อย่างถูกต้องเหมาะสม</w:t>
      </w:r>
    </w:p>
    <w:p w:rsidR="00167C9B" w:rsidRDefault="00167C9B" w:rsidP="00167C9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เทศบาลเมืองสีคิ้ว  ขอขอบคุณคณะกรรมการติดตามและประเมินผลแผนพัฒนาเทศบาลเมืองสีคิ้ว  ที่ได้ปฏิบัติหน้าที่ในการติดตามและประเมินผลแผนพัฒนาเทศบาลเมื</w:t>
      </w:r>
      <w:r w:rsidR="00B82433">
        <w:rPr>
          <w:rFonts w:ascii="TH SarabunPSK" w:hAnsi="TH SarabunPSK" w:cs="TH SarabunPSK" w:hint="cs"/>
          <w:sz w:val="32"/>
          <w:szCs w:val="32"/>
          <w:cs/>
        </w:rPr>
        <w:t xml:space="preserve">องสีคิ้ว  ประจำปีงบประมาณ พ.ศ. </w:t>
      </w:r>
      <w:r w:rsidR="00011401">
        <w:rPr>
          <w:rFonts w:ascii="TH SarabunPSK" w:hAnsi="TH SarabunPSK" w:cs="TH SarabunPSK" w:hint="cs"/>
          <w:sz w:val="32"/>
          <w:szCs w:val="32"/>
          <w:cs/>
        </w:rPr>
        <w:t>256</w:t>
      </w:r>
      <w:r w:rsidR="00AC435B">
        <w:rPr>
          <w:rFonts w:ascii="TH SarabunPSK" w:hAnsi="TH SarabunPSK" w:cs="TH SarabunPSK" w:hint="cs"/>
          <w:sz w:val="32"/>
          <w:szCs w:val="32"/>
          <w:cs/>
        </w:rPr>
        <w:t>5</w:t>
      </w:r>
      <w:r w:rsidR="00864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2433">
        <w:rPr>
          <w:rFonts w:ascii="TH SarabunPSK" w:hAnsi="TH SarabunPSK" w:cs="TH SarabunPSK" w:hint="cs"/>
          <w:sz w:val="32"/>
          <w:szCs w:val="32"/>
          <w:cs/>
        </w:rPr>
        <w:t xml:space="preserve">จนสำเร็จลุล่วงไปด้วยดี </w:t>
      </w:r>
      <w:r>
        <w:rPr>
          <w:rFonts w:ascii="TH SarabunPSK" w:hAnsi="TH SarabunPSK" w:cs="TH SarabunPSK" w:hint="cs"/>
          <w:sz w:val="32"/>
          <w:szCs w:val="32"/>
          <w:cs/>
        </w:rPr>
        <w:t>ทำให้เทศบาลเมืองสีคิ้วได้นำผลการติดตามและประเมินผล</w:t>
      </w:r>
      <w:r w:rsidR="00D32FB4">
        <w:rPr>
          <w:rFonts w:ascii="TH SarabunPSK" w:hAnsi="TH SarabunPSK" w:cs="TH SarabunPSK" w:hint="cs"/>
          <w:sz w:val="32"/>
          <w:szCs w:val="32"/>
          <w:cs/>
        </w:rPr>
        <w:t>แผนพัฒนาเทศบาลเมืองสีคิ้ว</w:t>
      </w:r>
      <w:r>
        <w:rPr>
          <w:rFonts w:ascii="TH SarabunPSK" w:hAnsi="TH SarabunPSK" w:cs="TH SarabunPSK" w:hint="cs"/>
          <w:sz w:val="32"/>
          <w:szCs w:val="32"/>
          <w:cs/>
        </w:rPr>
        <w:t>ไปปรับปรุง  แก้ไข  สู่การพัฒนาเทศบาลเมืองสีคิ้วในทุกด้าน</w:t>
      </w:r>
    </w:p>
    <w:p w:rsidR="00B82433" w:rsidRDefault="00167C9B" w:rsidP="00167C9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เทศบาลเมื</w:t>
      </w:r>
      <w:r w:rsidR="001F7741">
        <w:rPr>
          <w:rFonts w:ascii="TH SarabunPSK" w:hAnsi="TH SarabunPSK" w:cs="TH SarabunPSK" w:hint="cs"/>
          <w:sz w:val="32"/>
          <w:szCs w:val="32"/>
          <w:cs/>
        </w:rPr>
        <w:t xml:space="preserve">องสีคิ้ว หวังเป็นอย่างยิ่งว่า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1F7741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ติดตามและประเมินผลแผนพัฒนาเทศบาลเมืองสีค</w:t>
      </w:r>
      <w:r w:rsidR="001F7741">
        <w:rPr>
          <w:rFonts w:ascii="TH SarabunPSK" w:hAnsi="TH SarabunPSK" w:cs="TH SarabunPSK" w:hint="cs"/>
          <w:sz w:val="32"/>
          <w:szCs w:val="32"/>
          <w:cs/>
        </w:rPr>
        <w:t xml:space="preserve">ิ้ว ประจำปีงบประมาณ พ.ศ. </w:t>
      </w:r>
      <w:r w:rsidR="00011401">
        <w:rPr>
          <w:rFonts w:ascii="TH SarabunPSK" w:hAnsi="TH SarabunPSK" w:cs="TH SarabunPSK" w:hint="cs"/>
          <w:sz w:val="32"/>
          <w:szCs w:val="32"/>
          <w:cs/>
        </w:rPr>
        <w:t>256</w:t>
      </w:r>
      <w:r w:rsidR="00AC435B">
        <w:rPr>
          <w:rFonts w:ascii="TH SarabunPSK" w:hAnsi="TH SarabunPSK" w:cs="TH SarabunPSK" w:hint="cs"/>
          <w:sz w:val="32"/>
          <w:szCs w:val="32"/>
          <w:cs/>
        </w:rPr>
        <w:t>5</w:t>
      </w:r>
      <w:bookmarkStart w:id="0" w:name="_GoBack"/>
      <w:bookmarkEnd w:id="0"/>
      <w:r w:rsidR="001F7741">
        <w:rPr>
          <w:rFonts w:ascii="TH SarabunPSK" w:hAnsi="TH SarabunPSK" w:cs="TH SarabunPSK"/>
          <w:sz w:val="32"/>
          <w:szCs w:val="32"/>
        </w:rPr>
        <w:t xml:space="preserve">” </w:t>
      </w:r>
      <w:r w:rsidR="00B82433">
        <w:rPr>
          <w:rFonts w:ascii="TH SarabunPSK" w:hAnsi="TH SarabunPSK" w:cs="TH SarabunPSK" w:hint="cs"/>
          <w:sz w:val="32"/>
          <w:szCs w:val="32"/>
          <w:cs/>
        </w:rPr>
        <w:t>จะ</w:t>
      </w:r>
      <w:r w:rsidR="001F7741">
        <w:rPr>
          <w:rFonts w:ascii="TH SarabunPSK" w:hAnsi="TH SarabunPSK" w:cs="TH SarabunPSK" w:hint="cs"/>
          <w:sz w:val="32"/>
          <w:szCs w:val="32"/>
          <w:cs/>
        </w:rPr>
        <w:t>สามารถสร้างความรู้ ความเข้าใจ</w:t>
      </w:r>
      <w:r w:rsidR="00B82433">
        <w:rPr>
          <w:rFonts w:ascii="TH SarabunPSK" w:hAnsi="TH SarabunPSK" w:cs="TH SarabunPSK" w:hint="cs"/>
          <w:sz w:val="32"/>
          <w:szCs w:val="32"/>
          <w:cs/>
        </w:rPr>
        <w:t>ให้กับประชาชนหรือผู้เกี่ยวข้องในการบริหารงานของเทศบาลและนำไปสู่การมีส่วนร่วมในการพัฒนาของทุกภาคส่วน  ตามหลัก</w:t>
      </w:r>
      <w:proofErr w:type="spellStart"/>
      <w:r w:rsidR="00B82433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="00B82433">
        <w:rPr>
          <w:rFonts w:ascii="TH SarabunPSK" w:hAnsi="TH SarabunPSK" w:cs="TH SarabunPSK" w:hint="cs"/>
          <w:sz w:val="32"/>
          <w:szCs w:val="32"/>
          <w:cs/>
        </w:rPr>
        <w:t xml:space="preserve">บาล  </w:t>
      </w:r>
      <w:r w:rsidR="00B82433">
        <w:rPr>
          <w:rFonts w:ascii="TH SarabunPSK" w:hAnsi="TH SarabunPSK" w:cs="TH SarabunPSK"/>
          <w:sz w:val="32"/>
          <w:szCs w:val="32"/>
        </w:rPr>
        <w:t>“</w:t>
      </w:r>
      <w:r w:rsidR="00B82433">
        <w:rPr>
          <w:rFonts w:ascii="TH SarabunPSK" w:hAnsi="TH SarabunPSK" w:cs="TH SarabunPSK" w:hint="cs"/>
          <w:sz w:val="32"/>
          <w:szCs w:val="32"/>
          <w:cs/>
        </w:rPr>
        <w:t>หลักความโปร่งใส  หลักการมีส่วนร่วม</w:t>
      </w:r>
      <w:r w:rsidR="00B82433">
        <w:rPr>
          <w:rFonts w:ascii="TH SarabunPSK" w:hAnsi="TH SarabunPSK" w:cs="TH SarabunPSK"/>
          <w:sz w:val="32"/>
          <w:szCs w:val="32"/>
        </w:rPr>
        <w:t>”</w:t>
      </w:r>
      <w:r w:rsidR="00B82433">
        <w:rPr>
          <w:rFonts w:ascii="TH SarabunPSK" w:hAnsi="TH SarabunPSK" w:cs="TH SarabunPSK" w:hint="cs"/>
          <w:sz w:val="32"/>
          <w:szCs w:val="32"/>
          <w:cs/>
        </w:rPr>
        <w:t xml:space="preserve">  เพื่อให้เทศบาลมีการพัฒนาที่ยั่งยืน  ชุมชนเข้มแข็ง  ประชาชนมีคุณภาพชีวิตที่ดีขึ้น  และทำให้สังคมอยู่เย็นเป็นสุข</w:t>
      </w:r>
    </w:p>
    <w:p w:rsidR="00B82433" w:rsidRDefault="00B82433" w:rsidP="00B8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2433" w:rsidRDefault="00B82433" w:rsidP="00B8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2433" w:rsidRDefault="00B82433" w:rsidP="00167C9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(นายปรีชา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วงทอง)</w:t>
      </w:r>
    </w:p>
    <w:p w:rsidR="00B82433" w:rsidRPr="00B82433" w:rsidRDefault="00B82433" w:rsidP="00B82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นายกเทศมนตรีเมืองสีคิ้ว</w:t>
      </w:r>
    </w:p>
    <w:p w:rsidR="005212B4" w:rsidRPr="00AB5C28" w:rsidRDefault="005212B4" w:rsidP="00534F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212B4" w:rsidRPr="00AB5C28" w:rsidSect="00905323">
      <w:headerReference w:type="default" r:id="rId8"/>
      <w:pgSz w:w="11906" w:h="16838"/>
      <w:pgMar w:top="1440" w:right="1134" w:bottom="1134" w:left="175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A6" w:rsidRDefault="001647A6" w:rsidP="00580320">
      <w:pPr>
        <w:spacing w:after="0" w:line="240" w:lineRule="auto"/>
      </w:pPr>
      <w:r>
        <w:separator/>
      </w:r>
    </w:p>
  </w:endnote>
  <w:endnote w:type="continuationSeparator" w:id="0">
    <w:p w:rsidR="001647A6" w:rsidRDefault="001647A6" w:rsidP="0058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A6" w:rsidRDefault="001647A6" w:rsidP="00580320">
      <w:pPr>
        <w:spacing w:after="0" w:line="240" w:lineRule="auto"/>
      </w:pPr>
      <w:r>
        <w:separator/>
      </w:r>
    </w:p>
  </w:footnote>
  <w:footnote w:type="continuationSeparator" w:id="0">
    <w:p w:rsidR="001647A6" w:rsidRDefault="001647A6" w:rsidP="0058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DD" w:rsidRDefault="00D553DD">
    <w:pPr>
      <w:pStyle w:val="a7"/>
      <w:jc w:val="right"/>
    </w:pPr>
  </w:p>
  <w:p w:rsidR="00D553DD" w:rsidRDefault="00D553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A42"/>
    <w:multiLevelType w:val="hybridMultilevel"/>
    <w:tmpl w:val="0D5A80B4"/>
    <w:lvl w:ilvl="0" w:tplc="ABEC2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42E6E"/>
    <w:multiLevelType w:val="hybridMultilevel"/>
    <w:tmpl w:val="A732C402"/>
    <w:lvl w:ilvl="0" w:tplc="88280D82">
      <w:start w:val="1"/>
      <w:numFmt w:val="bullet"/>
      <w:lvlText w:val=""/>
      <w:lvlJc w:val="left"/>
      <w:pPr>
        <w:ind w:left="567" w:firstLine="12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19C342E"/>
    <w:multiLevelType w:val="hybridMultilevel"/>
    <w:tmpl w:val="F08A71E4"/>
    <w:lvl w:ilvl="0" w:tplc="32F06DC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A5DC5"/>
    <w:multiLevelType w:val="hybridMultilevel"/>
    <w:tmpl w:val="EF9E0984"/>
    <w:lvl w:ilvl="0" w:tplc="86365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9844A3"/>
    <w:multiLevelType w:val="hybridMultilevel"/>
    <w:tmpl w:val="ADEE00AA"/>
    <w:lvl w:ilvl="0" w:tplc="32F06DC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39760D"/>
    <w:multiLevelType w:val="hybridMultilevel"/>
    <w:tmpl w:val="96BC1B44"/>
    <w:lvl w:ilvl="0" w:tplc="BF5E3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B954E8"/>
    <w:multiLevelType w:val="hybridMultilevel"/>
    <w:tmpl w:val="3EFE0B92"/>
    <w:lvl w:ilvl="0" w:tplc="32F06DC2">
      <w:start w:val="1"/>
      <w:numFmt w:val="bullet"/>
      <w:lvlText w:val="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9570989"/>
    <w:multiLevelType w:val="hybridMultilevel"/>
    <w:tmpl w:val="F2766304"/>
    <w:lvl w:ilvl="0" w:tplc="32F06DC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D1E619D"/>
    <w:multiLevelType w:val="hybridMultilevel"/>
    <w:tmpl w:val="3232FE30"/>
    <w:lvl w:ilvl="0" w:tplc="32F06DC2">
      <w:start w:val="1"/>
      <w:numFmt w:val="bullet"/>
      <w:lvlText w:val="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2F03105"/>
    <w:multiLevelType w:val="hybridMultilevel"/>
    <w:tmpl w:val="0A7EFAF4"/>
    <w:lvl w:ilvl="0" w:tplc="1960FF4E">
      <w:start w:val="1"/>
      <w:numFmt w:val="bullet"/>
      <w:suff w:val="nothing"/>
      <w:lvlText w:val=""/>
      <w:lvlJc w:val="left"/>
      <w:pPr>
        <w:ind w:left="352" w:firstLine="12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B0C4AA6"/>
    <w:multiLevelType w:val="hybridMultilevel"/>
    <w:tmpl w:val="4CFE2E82"/>
    <w:lvl w:ilvl="0" w:tplc="0EA675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A21D77"/>
    <w:multiLevelType w:val="hybridMultilevel"/>
    <w:tmpl w:val="77C666AE"/>
    <w:lvl w:ilvl="0" w:tplc="D2EC4402">
      <w:start w:val="1"/>
      <w:numFmt w:val="bullet"/>
      <w:suff w:val="nothing"/>
      <w:lvlText w:val=""/>
      <w:lvlJc w:val="left"/>
      <w:pPr>
        <w:ind w:left="349" w:firstLine="12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1DE33BE"/>
    <w:multiLevelType w:val="hybridMultilevel"/>
    <w:tmpl w:val="603A2646"/>
    <w:lvl w:ilvl="0" w:tplc="32F06DC2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>
    <w:nsid w:val="727C3F3D"/>
    <w:multiLevelType w:val="hybridMultilevel"/>
    <w:tmpl w:val="8A345536"/>
    <w:lvl w:ilvl="0" w:tplc="32F06DC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12B4"/>
    <w:rsid w:val="00005BC3"/>
    <w:rsid w:val="00007E58"/>
    <w:rsid w:val="0001063F"/>
    <w:rsid w:val="00011401"/>
    <w:rsid w:val="0003044C"/>
    <w:rsid w:val="00033715"/>
    <w:rsid w:val="000667F9"/>
    <w:rsid w:val="000D3AAC"/>
    <w:rsid w:val="000D7067"/>
    <w:rsid w:val="001049BD"/>
    <w:rsid w:val="00137561"/>
    <w:rsid w:val="001503B1"/>
    <w:rsid w:val="00154AD9"/>
    <w:rsid w:val="001647A6"/>
    <w:rsid w:val="00167C9B"/>
    <w:rsid w:val="00177FB9"/>
    <w:rsid w:val="001C1960"/>
    <w:rsid w:val="001D05E7"/>
    <w:rsid w:val="001F4307"/>
    <w:rsid w:val="001F4CB3"/>
    <w:rsid w:val="001F7741"/>
    <w:rsid w:val="0027689B"/>
    <w:rsid w:val="00291AA5"/>
    <w:rsid w:val="002C4067"/>
    <w:rsid w:val="002D3D99"/>
    <w:rsid w:val="002E54BD"/>
    <w:rsid w:val="002F09E7"/>
    <w:rsid w:val="003156DF"/>
    <w:rsid w:val="003237E0"/>
    <w:rsid w:val="00371D7A"/>
    <w:rsid w:val="00397CE6"/>
    <w:rsid w:val="003B5381"/>
    <w:rsid w:val="003E2837"/>
    <w:rsid w:val="003F14D5"/>
    <w:rsid w:val="00420865"/>
    <w:rsid w:val="004218D8"/>
    <w:rsid w:val="0042577F"/>
    <w:rsid w:val="00456190"/>
    <w:rsid w:val="004734F3"/>
    <w:rsid w:val="004B416B"/>
    <w:rsid w:val="004C129C"/>
    <w:rsid w:val="005053A7"/>
    <w:rsid w:val="005212B4"/>
    <w:rsid w:val="00534FAB"/>
    <w:rsid w:val="00580320"/>
    <w:rsid w:val="005B363A"/>
    <w:rsid w:val="00601B52"/>
    <w:rsid w:val="006325E5"/>
    <w:rsid w:val="006A23C3"/>
    <w:rsid w:val="006D00E7"/>
    <w:rsid w:val="006D60BE"/>
    <w:rsid w:val="00705356"/>
    <w:rsid w:val="0071004C"/>
    <w:rsid w:val="00801802"/>
    <w:rsid w:val="00835A7D"/>
    <w:rsid w:val="00837710"/>
    <w:rsid w:val="00841AAD"/>
    <w:rsid w:val="00853D03"/>
    <w:rsid w:val="00862286"/>
    <w:rsid w:val="008640E7"/>
    <w:rsid w:val="008B2735"/>
    <w:rsid w:val="008E494F"/>
    <w:rsid w:val="008F565C"/>
    <w:rsid w:val="00905323"/>
    <w:rsid w:val="009216AB"/>
    <w:rsid w:val="00921ABC"/>
    <w:rsid w:val="00936AD8"/>
    <w:rsid w:val="00964DC0"/>
    <w:rsid w:val="00973B49"/>
    <w:rsid w:val="009E091F"/>
    <w:rsid w:val="009E6A28"/>
    <w:rsid w:val="00A25A99"/>
    <w:rsid w:val="00A547A2"/>
    <w:rsid w:val="00A81D91"/>
    <w:rsid w:val="00A8291E"/>
    <w:rsid w:val="00A96D3B"/>
    <w:rsid w:val="00AB1688"/>
    <w:rsid w:val="00AB5C28"/>
    <w:rsid w:val="00AC435B"/>
    <w:rsid w:val="00B0071B"/>
    <w:rsid w:val="00B23F8C"/>
    <w:rsid w:val="00B37645"/>
    <w:rsid w:val="00B63E7F"/>
    <w:rsid w:val="00B74AAD"/>
    <w:rsid w:val="00B75941"/>
    <w:rsid w:val="00B82433"/>
    <w:rsid w:val="00B8598B"/>
    <w:rsid w:val="00B97B32"/>
    <w:rsid w:val="00C060D6"/>
    <w:rsid w:val="00C2428C"/>
    <w:rsid w:val="00C27311"/>
    <w:rsid w:val="00C54AFA"/>
    <w:rsid w:val="00C56661"/>
    <w:rsid w:val="00CA3319"/>
    <w:rsid w:val="00CE3EAA"/>
    <w:rsid w:val="00CF1A9B"/>
    <w:rsid w:val="00CF6E35"/>
    <w:rsid w:val="00D30326"/>
    <w:rsid w:val="00D32FB4"/>
    <w:rsid w:val="00D553DD"/>
    <w:rsid w:val="00D6562D"/>
    <w:rsid w:val="00D77526"/>
    <w:rsid w:val="00D7777C"/>
    <w:rsid w:val="00D90ABA"/>
    <w:rsid w:val="00D92AC3"/>
    <w:rsid w:val="00DB748E"/>
    <w:rsid w:val="00DC0B50"/>
    <w:rsid w:val="00DE61D3"/>
    <w:rsid w:val="00E11A9A"/>
    <w:rsid w:val="00E42052"/>
    <w:rsid w:val="00E44211"/>
    <w:rsid w:val="00E75178"/>
    <w:rsid w:val="00E91F02"/>
    <w:rsid w:val="00EA2225"/>
    <w:rsid w:val="00EB0CD7"/>
    <w:rsid w:val="00EE7094"/>
    <w:rsid w:val="00EF31C9"/>
    <w:rsid w:val="00F10515"/>
    <w:rsid w:val="00FA0EA7"/>
    <w:rsid w:val="00FB7D20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07741-D4DF-4C46-87AC-FF9F5F8E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0A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0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0AB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80320"/>
  </w:style>
  <w:style w:type="paragraph" w:styleId="a9">
    <w:name w:val="footer"/>
    <w:basedOn w:val="a"/>
    <w:link w:val="aa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369A-8EA1-4A0D-B958-065AEE89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ddd</cp:lastModifiedBy>
  <cp:revision>57</cp:revision>
  <cp:lastPrinted>2021-01-26T09:28:00Z</cp:lastPrinted>
  <dcterms:created xsi:type="dcterms:W3CDTF">2010-09-15T06:44:00Z</dcterms:created>
  <dcterms:modified xsi:type="dcterms:W3CDTF">2023-01-05T10:51:00Z</dcterms:modified>
</cp:coreProperties>
</file>