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C" w:rsidRDefault="00177FB9" w:rsidP="005212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</w:t>
      </w:r>
    </w:p>
    <w:p w:rsidR="00177FB9" w:rsidRDefault="00177FB9" w:rsidP="005212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การติดตามและประเมินผลแผนพัฒนาเทศบาลเมืองสีค</w:t>
      </w:r>
      <w:r w:rsidR="005579B5">
        <w:rPr>
          <w:rFonts w:ascii="TH SarabunPSK" w:hAnsi="TH SarabunPSK" w:cs="TH SarabunPSK" w:hint="cs"/>
          <w:b/>
          <w:bCs/>
          <w:sz w:val="32"/>
          <w:szCs w:val="32"/>
          <w:cs/>
        </w:rPr>
        <w:t>ิ้ว  ประจำปีงบประมาณ  พ.ศ. 2565</w:t>
      </w:r>
    </w:p>
    <w:p w:rsidR="008F565C" w:rsidRDefault="005053A7" w:rsidP="005053A7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</w:p>
    <w:p w:rsidR="00AB5C28" w:rsidRPr="005053A7" w:rsidRDefault="00C27311" w:rsidP="005053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53A7" w:rsidRPr="005053A7">
        <w:rPr>
          <w:rFonts w:ascii="TH SarabunPSK" w:hAnsi="TH SarabunPSK" w:cs="TH SarabunPSK" w:hint="cs"/>
          <w:sz w:val="32"/>
          <w:szCs w:val="32"/>
          <w:cs/>
        </w:rPr>
        <w:t>การติดตาม</w:t>
      </w:r>
      <w:r w:rsidR="005053A7">
        <w:rPr>
          <w:rFonts w:ascii="TH SarabunPSK" w:hAnsi="TH SarabunPSK" w:cs="TH SarabunPSK" w:hint="cs"/>
          <w:sz w:val="32"/>
          <w:szCs w:val="32"/>
          <w:cs/>
        </w:rPr>
        <w:t>และประเมินผลแผนพัฒนาเทศบาลเมืองสีค</w:t>
      </w:r>
      <w:r w:rsidR="00F6487C">
        <w:rPr>
          <w:rFonts w:ascii="TH SarabunPSK" w:hAnsi="TH SarabunPSK" w:cs="TH SarabunPSK" w:hint="cs"/>
          <w:sz w:val="32"/>
          <w:szCs w:val="32"/>
          <w:cs/>
        </w:rPr>
        <w:t>ิ้ว  ประจำปีงบประมาณ  พ.ศ. 256</w:t>
      </w:r>
      <w:r w:rsidR="005579B5">
        <w:rPr>
          <w:rFonts w:ascii="TH SarabunPSK" w:hAnsi="TH SarabunPSK" w:cs="TH SarabunPSK" w:hint="cs"/>
          <w:sz w:val="32"/>
          <w:szCs w:val="32"/>
          <w:cs/>
        </w:rPr>
        <w:t>5</w:t>
      </w:r>
      <w:r w:rsidR="005053A7">
        <w:rPr>
          <w:rFonts w:ascii="TH SarabunPSK" w:hAnsi="TH SarabunPSK" w:cs="TH SarabunPSK" w:hint="cs"/>
          <w:sz w:val="32"/>
          <w:szCs w:val="32"/>
          <w:cs/>
        </w:rPr>
        <w:t xml:space="preserve">  แบ่งระยะเวลาการติดตามแ</w:t>
      </w:r>
      <w:r w:rsidR="00C327B4">
        <w:rPr>
          <w:rFonts w:ascii="TH SarabunPSK" w:hAnsi="TH SarabunPSK" w:cs="TH SarabunPSK" w:hint="cs"/>
          <w:sz w:val="32"/>
          <w:szCs w:val="32"/>
          <w:cs/>
        </w:rPr>
        <w:t xml:space="preserve">ละรายงานผลการดำเนินงาน  จำนวน  </w:t>
      </w:r>
      <w:r w:rsidR="00F0060D">
        <w:rPr>
          <w:rFonts w:ascii="TH SarabunPSK" w:hAnsi="TH SarabunPSK" w:cs="TH SarabunPSK" w:hint="cs"/>
          <w:sz w:val="32"/>
          <w:szCs w:val="32"/>
          <w:cs/>
        </w:rPr>
        <w:t>1</w:t>
      </w:r>
      <w:r w:rsidR="00C327B4">
        <w:rPr>
          <w:rFonts w:ascii="TH SarabunPSK" w:hAnsi="TH SarabunPSK" w:cs="TH SarabunPSK" w:hint="cs"/>
          <w:sz w:val="32"/>
          <w:szCs w:val="32"/>
          <w:cs/>
        </w:rPr>
        <w:t xml:space="preserve">  ครั้ง  </w:t>
      </w:r>
      <w:r w:rsidR="008625F1">
        <w:rPr>
          <w:rFonts w:ascii="TH SarabunPSK" w:hAnsi="TH SarabunPSK" w:cs="TH SarabunPSK" w:hint="cs"/>
          <w:sz w:val="32"/>
          <w:szCs w:val="32"/>
          <w:cs/>
        </w:rPr>
        <w:t>ภายในเดือนธันวาคม</w:t>
      </w:r>
      <w:r w:rsidR="00FA4B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53A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D05E7" w:rsidRDefault="005053A7" w:rsidP="00371D7A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เมื่อแผนพัฒนา</w:t>
      </w:r>
      <w:r w:rsidR="00A66325">
        <w:rPr>
          <w:rFonts w:ascii="TH SarabunPSK" w:hAnsi="TH SarabunPSK" w:cs="TH SarabunPSK" w:hint="cs"/>
          <w:sz w:val="32"/>
          <w:szCs w:val="32"/>
          <w:cs/>
        </w:rPr>
        <w:t>ท้องถิ่น  (พ.ศ. 2561-2565</w:t>
      </w:r>
      <w:r w:rsidR="00835FD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94091">
        <w:rPr>
          <w:rFonts w:ascii="TH SarabunPSK" w:hAnsi="TH SarabunPSK" w:cs="TH SarabunPSK" w:hint="cs"/>
          <w:sz w:val="32"/>
          <w:szCs w:val="32"/>
          <w:cs/>
        </w:rPr>
        <w:t>ของเทศบาลได้นำไปสู่การปฏิบัติ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ในรูปของงบประมาณรา</w:t>
      </w:r>
      <w:r w:rsidR="00F6487C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</w:t>
      </w:r>
      <w:r w:rsidR="005579B5">
        <w:rPr>
          <w:rFonts w:ascii="TH SarabunPSK" w:hAnsi="TH SarabunPSK" w:cs="TH SarabunPSK" w:hint="cs"/>
          <w:sz w:val="32"/>
          <w:szCs w:val="32"/>
          <w:cs/>
        </w:rPr>
        <w:t>.ศ.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  การติดตามและประเมินผลจะเป็นกระบวนการติดตามความก้าวหน้า  ปัญหา  อุปสรรคและผลสัมฤทธิ์ของงาน  ซึ่งข้อมูลจากการติดตามและประเมินผลที่ได้  สามารถนำไปใช้ประกอบ</w:t>
      </w:r>
      <w:r w:rsidR="009940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การกำหนดนโยบายและเป็นข้อมูลป้อนกลับให้ผู้เกี่ยวข้องทุกฝ่ายปรับแนวทาง</w:t>
      </w:r>
      <w:r w:rsidR="00835F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การดำเนินงานได้อย่างถูกต้องและเหมาะสม  การ</w:t>
      </w:r>
      <w:r w:rsidR="00C327B4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  มีขั้นตอน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  ดังนี้</w:t>
      </w:r>
    </w:p>
    <w:p w:rsidR="005053A7" w:rsidRDefault="00C327B4" w:rsidP="00F0060D">
      <w:pPr>
        <w:spacing w:before="240" w:after="0" w:line="240" w:lineRule="auto"/>
        <w:ind w:right="-58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37561" w:rsidRPr="00137561">
        <w:rPr>
          <w:rFonts w:ascii="TH SarabunPSK" w:hAnsi="TH SarabunPSK" w:cs="TH SarabunPSK" w:hint="cs"/>
          <w:sz w:val="32"/>
          <w:szCs w:val="32"/>
          <w:cs/>
        </w:rPr>
        <w:t>.</w:t>
      </w:r>
      <w:r w:rsidR="00F00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561">
        <w:rPr>
          <w:rFonts w:ascii="TH SarabunPSK" w:hAnsi="TH SarabunPSK" w:cs="TH SarabunPSK" w:hint="cs"/>
          <w:sz w:val="32"/>
          <w:szCs w:val="32"/>
          <w:cs/>
        </w:rPr>
        <w:t>ส่วนปั</w:t>
      </w:r>
      <w:r w:rsidR="00F0060D">
        <w:rPr>
          <w:rFonts w:ascii="TH SarabunPSK" w:hAnsi="TH SarabunPSK" w:cs="TH SarabunPSK" w:hint="cs"/>
          <w:sz w:val="32"/>
          <w:szCs w:val="32"/>
          <w:cs/>
        </w:rPr>
        <w:t xml:space="preserve">จจัยนำเข้า ใช้แบบที่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00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561">
        <w:rPr>
          <w:rFonts w:ascii="TH SarabunPSK" w:hAnsi="TH SarabunPSK" w:cs="TH SarabunPSK" w:hint="cs"/>
          <w:sz w:val="32"/>
          <w:szCs w:val="32"/>
          <w:cs/>
        </w:rPr>
        <w:t>แบบช่วยกำกับการจัดทำแผนยุทธศาสตร์ของท้องถิ่น</w:t>
      </w:r>
      <w:r w:rsidR="00F006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37561">
        <w:rPr>
          <w:rFonts w:ascii="TH SarabunPSK" w:hAnsi="TH SarabunPSK" w:cs="TH SarabunPSK" w:hint="cs"/>
          <w:sz w:val="32"/>
          <w:szCs w:val="32"/>
          <w:cs/>
        </w:rPr>
        <w:t>โดยตนเอง  เป็นแบบติดตามผลการดำเนินงาน</w:t>
      </w:r>
      <w:r w:rsidR="009C7F6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37561">
        <w:rPr>
          <w:rFonts w:ascii="TH SarabunPSK" w:hAnsi="TH SarabunPSK" w:cs="TH SarabunPSK" w:hint="cs"/>
          <w:sz w:val="32"/>
          <w:szCs w:val="32"/>
          <w:cs/>
        </w:rPr>
        <w:t>ยุทธศาสตร์ขององค์กรปกครองส่วนท้องถิ่น  เพื่อประเมินว่าเทศบาลมีการจัดทำแผนตามขั้นตอนถูกต้องครบถ้วนหรือไม่</w:t>
      </w:r>
    </w:p>
    <w:p w:rsidR="00137561" w:rsidRDefault="00137561" w:rsidP="0013756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คือ  เทศบาลเมืองสีคิ้ว  มีการดำเนินการจัดทำแผนยุ</w:t>
      </w:r>
      <w:r w:rsidR="00976F9E">
        <w:rPr>
          <w:rFonts w:ascii="TH SarabunPSK" w:hAnsi="TH SarabunPSK" w:cs="TH SarabunPSK" w:hint="cs"/>
          <w:sz w:val="32"/>
          <w:szCs w:val="32"/>
          <w:cs/>
        </w:rPr>
        <w:t>ทธศาสตร์การพัฒนาและแผนพัฒนาท้องถิ่น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เป็นไปตามลำดับ  ขั้นตอน</w:t>
      </w:r>
      <w:r w:rsidR="009C7F67">
        <w:rPr>
          <w:rFonts w:ascii="TH SarabunPSK" w:hAnsi="TH SarabunPSK" w:cs="TH SarabunPSK" w:hint="cs"/>
          <w:sz w:val="32"/>
          <w:szCs w:val="32"/>
          <w:cs/>
        </w:rPr>
        <w:t>ที่กฎหมายกำหนดไว้</w:t>
      </w:r>
    </w:p>
    <w:p w:rsidR="00137561" w:rsidRDefault="00C327B4" w:rsidP="00137561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37561">
        <w:rPr>
          <w:rFonts w:ascii="TH SarabunPSK" w:hAnsi="TH SarabunPSK" w:cs="TH SarabunPSK" w:hint="cs"/>
          <w:sz w:val="32"/>
          <w:szCs w:val="32"/>
          <w:cs/>
        </w:rPr>
        <w:t>.  ส่วน</w:t>
      </w:r>
      <w:r>
        <w:rPr>
          <w:rFonts w:ascii="TH SarabunPSK" w:hAnsi="TH SarabunPSK" w:cs="TH SarabunPSK" w:hint="cs"/>
          <w:sz w:val="32"/>
          <w:szCs w:val="32"/>
          <w:cs/>
        </w:rPr>
        <w:t>ของกระบวนการติดตาม  ใช้แบบที่  2</w:t>
      </w:r>
      <w:r w:rsidR="00137561">
        <w:rPr>
          <w:rFonts w:ascii="TH SarabunPSK" w:hAnsi="TH SarabunPSK" w:cs="TH SarabunPSK" w:hint="cs"/>
          <w:sz w:val="32"/>
          <w:szCs w:val="32"/>
          <w:cs/>
        </w:rPr>
        <w:t xml:space="preserve">  แบบติดตามผลการดำเนินงานขององค์กรปกครองส่วนท้องถิ่น  เป็นการติดตามความก้าวหน้าในการดำเนินงานตามแผนที่กำหนดไว้  เทศบาลเมืองสีคิ้ว  ได้ดำเนินการ</w:t>
      </w:r>
      <w:r w:rsidR="009C7F6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37561">
        <w:rPr>
          <w:rFonts w:ascii="TH SarabunPSK" w:hAnsi="TH SarabunPSK" w:cs="TH SarabunPSK" w:hint="cs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การตามแผ</w:t>
      </w:r>
      <w:r w:rsidR="00A66325">
        <w:rPr>
          <w:rFonts w:ascii="TH SarabunPSK" w:hAnsi="TH SarabunPSK" w:cs="TH SarabunPSK" w:hint="cs"/>
          <w:sz w:val="32"/>
          <w:szCs w:val="32"/>
          <w:cs/>
        </w:rPr>
        <w:t>นพัฒนาท้องถิ่น</w:t>
      </w:r>
      <w:r w:rsidR="007E0423">
        <w:rPr>
          <w:rFonts w:ascii="TH SarabunPSK" w:hAnsi="TH SarabunPSK" w:cs="TH SarabunPSK" w:hint="cs"/>
          <w:sz w:val="32"/>
          <w:szCs w:val="32"/>
          <w:cs/>
        </w:rPr>
        <w:t xml:space="preserve">  (พ.ศ. 2561</w:t>
      </w:r>
      <w:r w:rsidR="00137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561">
        <w:rPr>
          <w:rFonts w:ascii="TH SarabunPSK" w:hAnsi="TH SarabunPSK" w:cs="TH SarabunPSK"/>
          <w:sz w:val="32"/>
          <w:szCs w:val="32"/>
          <w:cs/>
        </w:rPr>
        <w:t>–</w:t>
      </w:r>
      <w:r w:rsidR="003F092E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A66325">
        <w:rPr>
          <w:rFonts w:ascii="TH SarabunPSK" w:hAnsi="TH SarabunPSK" w:cs="TH SarabunPSK" w:hint="cs"/>
          <w:sz w:val="32"/>
          <w:szCs w:val="32"/>
          <w:cs/>
        </w:rPr>
        <w:t>65</w:t>
      </w:r>
      <w:r w:rsidR="0042577F">
        <w:rPr>
          <w:rFonts w:ascii="TH SarabunPSK" w:hAnsi="TH SarabunPSK" w:cs="TH SarabunPSK" w:hint="cs"/>
          <w:sz w:val="32"/>
          <w:szCs w:val="32"/>
          <w:cs/>
        </w:rPr>
        <w:t>)  โดยมีผลการดำเนินงาน</w:t>
      </w:r>
      <w:r w:rsidR="00137561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137561" w:rsidRDefault="00137561" w:rsidP="00137561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</w:t>
      </w:r>
      <w:r w:rsidR="003F09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  ประจำปีงบประมาณ  พ.ศ.</w:t>
      </w:r>
      <w:r w:rsidR="005579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2565</w:t>
      </w:r>
    </w:p>
    <w:p w:rsidR="00137561" w:rsidRDefault="0042577F" w:rsidP="0042577F">
      <w:pPr>
        <w:pStyle w:val="a3"/>
        <w:numPr>
          <w:ilvl w:val="0"/>
          <w:numId w:val="13"/>
        </w:numPr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562D" w:rsidRPr="0042577F">
        <w:rPr>
          <w:rFonts w:ascii="TH SarabunPSK" w:hAnsi="TH SarabunPSK" w:cs="TH SarabunPSK" w:hint="cs"/>
          <w:sz w:val="32"/>
          <w:szCs w:val="32"/>
          <w:cs/>
        </w:rPr>
        <w:t>การติดตาม</w:t>
      </w:r>
      <w:r w:rsidRPr="0042577F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A66325">
        <w:rPr>
          <w:rFonts w:ascii="TH SarabunPSK" w:hAnsi="TH SarabunPSK" w:cs="TH SarabunPSK" w:hint="cs"/>
          <w:sz w:val="32"/>
          <w:szCs w:val="32"/>
          <w:cs/>
        </w:rPr>
        <w:t>งานตามแผนพัฒนาท้องถิ่น</w:t>
      </w:r>
      <w:r w:rsidR="007E0423">
        <w:rPr>
          <w:rFonts w:ascii="TH SarabunPSK" w:hAnsi="TH SarabunPSK" w:cs="TH SarabunPSK" w:hint="cs"/>
          <w:sz w:val="32"/>
          <w:szCs w:val="32"/>
          <w:cs/>
        </w:rPr>
        <w:t xml:space="preserve">  (พ.ศ. 2561</w:t>
      </w:r>
      <w:r w:rsidRPr="00425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77F">
        <w:rPr>
          <w:rFonts w:ascii="TH SarabunPSK" w:hAnsi="TH SarabunPSK" w:cs="TH SarabunPSK"/>
          <w:sz w:val="32"/>
          <w:szCs w:val="32"/>
          <w:cs/>
        </w:rPr>
        <w:t>–</w:t>
      </w:r>
      <w:r w:rsidRPr="00425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92E">
        <w:rPr>
          <w:rFonts w:ascii="TH SarabunPSK" w:hAnsi="TH SarabunPSK" w:cs="TH SarabunPSK" w:hint="cs"/>
          <w:sz w:val="32"/>
          <w:szCs w:val="32"/>
          <w:cs/>
        </w:rPr>
        <w:t>25</w:t>
      </w:r>
      <w:r w:rsidR="00A66325">
        <w:rPr>
          <w:rFonts w:ascii="TH SarabunPSK" w:hAnsi="TH SarabunPSK" w:cs="TH SarabunPSK" w:hint="cs"/>
          <w:sz w:val="32"/>
          <w:szCs w:val="32"/>
          <w:cs/>
        </w:rPr>
        <w:t>65</w:t>
      </w:r>
      <w:r w:rsidRPr="0042577F">
        <w:rPr>
          <w:rFonts w:ascii="TH SarabunPSK" w:hAnsi="TH SarabunPSK" w:cs="TH SarabunPSK" w:hint="cs"/>
          <w:sz w:val="32"/>
          <w:szCs w:val="32"/>
          <w:cs/>
        </w:rPr>
        <w:t>)  เทศบาลเมืองสีคิ้ว</w:t>
      </w:r>
      <w:r w:rsidR="00A66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บรรจุโครงการไว้ในแผน</w:t>
      </w:r>
      <w:r w:rsidR="00E8603A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A6632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03A">
        <w:rPr>
          <w:rFonts w:ascii="TH SarabunPSK" w:hAnsi="TH SarabunPSK" w:cs="TH SarabunPSK" w:hint="cs"/>
          <w:sz w:val="32"/>
          <w:szCs w:val="32"/>
          <w:cs/>
        </w:rPr>
        <w:t xml:space="preserve">เฉพาะปี </w:t>
      </w:r>
      <w:r w:rsidR="005579B5">
        <w:rPr>
          <w:rFonts w:ascii="TH SarabunPSK" w:hAnsi="TH SarabunPSK" w:cs="TH SarabunPSK" w:hint="cs"/>
          <w:sz w:val="32"/>
          <w:szCs w:val="32"/>
          <w:cs/>
        </w:rPr>
        <w:t>พ.ศ. 2565</w:t>
      </w:r>
      <w:r w:rsidR="003F0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03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579B5">
        <w:rPr>
          <w:rFonts w:ascii="TH SarabunPSK" w:hAnsi="TH SarabunPSK" w:cs="TH SarabunPSK" w:hint="cs"/>
          <w:sz w:val="32"/>
          <w:szCs w:val="32"/>
          <w:cs/>
        </w:rPr>
        <w:t>130</w:t>
      </w:r>
      <w:r w:rsidR="00E8603A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D1508C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>
        <w:rPr>
          <w:rFonts w:ascii="TH SarabunPSK" w:hAnsi="TH SarabunPSK" w:cs="TH SarabunPSK" w:hint="cs"/>
          <w:sz w:val="32"/>
          <w:szCs w:val="32"/>
          <w:cs/>
        </w:rPr>
        <w:t>นำโครงการจากแผ</w:t>
      </w:r>
      <w:r w:rsidR="00437AEB">
        <w:rPr>
          <w:rFonts w:ascii="TH SarabunPSK" w:hAnsi="TH SarabunPSK" w:cs="TH SarabunPSK" w:hint="cs"/>
          <w:sz w:val="32"/>
          <w:szCs w:val="32"/>
          <w:cs/>
        </w:rPr>
        <w:t>นพัฒนา</w:t>
      </w:r>
      <w:r w:rsidR="00A6632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5579B5">
        <w:rPr>
          <w:rFonts w:ascii="TH SarabunPSK" w:hAnsi="TH SarabunPSK" w:cs="TH SarabunPSK" w:hint="cs"/>
          <w:sz w:val="32"/>
          <w:szCs w:val="32"/>
          <w:cs/>
        </w:rPr>
        <w:t xml:space="preserve"> เฉพาะปี พ.ศ. 2565</w:t>
      </w:r>
      <w:r w:rsidR="009C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บรรจุไว้ในเทศบัญญัติงบประมาณรายจ่ายประจำปี</w:t>
      </w:r>
      <w:r w:rsidR="00C267D3">
        <w:rPr>
          <w:rFonts w:ascii="TH SarabunPSK" w:hAnsi="TH SarabunPSK" w:cs="TH SarabunPSK" w:hint="cs"/>
          <w:sz w:val="32"/>
          <w:szCs w:val="32"/>
          <w:cs/>
        </w:rPr>
        <w:t>งบประมาณ  พ.ศ. 256</w:t>
      </w:r>
      <w:r w:rsidR="005579B5">
        <w:rPr>
          <w:rFonts w:ascii="TH SarabunPSK" w:hAnsi="TH SarabunPSK" w:cs="TH SarabunPSK" w:hint="cs"/>
          <w:sz w:val="32"/>
          <w:szCs w:val="32"/>
          <w:cs/>
        </w:rPr>
        <w:t>5</w:t>
      </w:r>
      <w:r w:rsidR="00C327B4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C267D3">
        <w:rPr>
          <w:rFonts w:ascii="TH SarabunPSK" w:hAnsi="TH SarabunPSK" w:cs="TH SarabunPSK" w:hint="cs"/>
          <w:sz w:val="32"/>
          <w:szCs w:val="32"/>
          <w:cs/>
        </w:rPr>
        <w:t>1</w:t>
      </w:r>
      <w:r w:rsidR="005579B5">
        <w:rPr>
          <w:rFonts w:ascii="TH SarabunPSK" w:hAnsi="TH SarabunPSK" w:cs="TH SarabunPSK" w:hint="cs"/>
          <w:sz w:val="32"/>
          <w:szCs w:val="32"/>
          <w:cs/>
        </w:rPr>
        <w:t>11</w:t>
      </w:r>
      <w:r w:rsidR="00F0060D">
        <w:rPr>
          <w:rFonts w:ascii="TH SarabunPSK" w:hAnsi="TH SarabunPSK" w:cs="TH SarabunPSK" w:hint="cs"/>
          <w:sz w:val="32"/>
          <w:szCs w:val="32"/>
          <w:cs/>
        </w:rPr>
        <w:t xml:space="preserve">  โครงการ  </w:t>
      </w:r>
      <w:r w:rsidR="005579B5">
        <w:rPr>
          <w:rFonts w:ascii="TH SarabunPSK" w:hAnsi="TH SarabunPSK" w:cs="TH SarabunPSK" w:hint="cs"/>
          <w:sz w:val="32"/>
          <w:szCs w:val="32"/>
          <w:cs/>
        </w:rPr>
        <w:t>คิดเป็นร้อยละ 85.38</w:t>
      </w:r>
    </w:p>
    <w:p w:rsidR="0071004C" w:rsidRPr="002448A6" w:rsidRDefault="0042577F" w:rsidP="0042577F">
      <w:pPr>
        <w:pStyle w:val="a3"/>
        <w:numPr>
          <w:ilvl w:val="0"/>
          <w:numId w:val="13"/>
        </w:numPr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044C">
        <w:rPr>
          <w:rFonts w:ascii="TH SarabunPSK" w:hAnsi="TH SarabunPSK" w:cs="TH SarabunPSK" w:hint="cs"/>
          <w:sz w:val="32"/>
          <w:szCs w:val="32"/>
          <w:cs/>
        </w:rPr>
        <w:t>การติดตามผลการดำเนินงานตามเทศบัญญัติงบประมาณรายจ่ายประ</w:t>
      </w:r>
      <w:r w:rsidR="00D1508C">
        <w:rPr>
          <w:rFonts w:ascii="TH SarabunPSK" w:hAnsi="TH SarabunPSK" w:cs="TH SarabunPSK" w:hint="cs"/>
          <w:sz w:val="32"/>
          <w:szCs w:val="32"/>
          <w:cs/>
        </w:rPr>
        <w:t>จำปีงบประมาณ  พ.ศ. 256</w:t>
      </w:r>
      <w:r w:rsidR="005579B5">
        <w:rPr>
          <w:rFonts w:ascii="TH SarabunPSK" w:hAnsi="TH SarabunPSK" w:cs="TH SarabunPSK" w:hint="cs"/>
          <w:sz w:val="32"/>
          <w:szCs w:val="32"/>
          <w:cs/>
        </w:rPr>
        <w:t>5</w:t>
      </w:r>
      <w:r w:rsidR="0003044C">
        <w:rPr>
          <w:rFonts w:ascii="TH SarabunPSK" w:hAnsi="TH SarabunPSK" w:cs="TH SarabunPSK" w:hint="cs"/>
          <w:sz w:val="32"/>
          <w:szCs w:val="32"/>
          <w:cs/>
        </w:rPr>
        <w:t xml:space="preserve">  เทศบาลเมืองสีคิ้ว  ได้บรรจุโครงการในเทศบัญญัติงบประมาณรายจ่ายประจำปี</w:t>
      </w:r>
      <w:r w:rsidR="00D1508C">
        <w:rPr>
          <w:rFonts w:ascii="TH SarabunPSK" w:hAnsi="TH SarabunPSK" w:cs="TH SarabunPSK" w:hint="cs"/>
          <w:sz w:val="32"/>
          <w:szCs w:val="32"/>
          <w:cs/>
        </w:rPr>
        <w:t>งบ</w:t>
      </w:r>
      <w:r w:rsidR="00835FD3">
        <w:rPr>
          <w:rFonts w:ascii="TH SarabunPSK" w:hAnsi="TH SarabunPSK" w:cs="TH SarabunPSK" w:hint="cs"/>
          <w:sz w:val="32"/>
          <w:szCs w:val="32"/>
          <w:cs/>
        </w:rPr>
        <w:t>ปร</w:t>
      </w:r>
      <w:r w:rsidR="005579B5">
        <w:rPr>
          <w:rFonts w:ascii="TH SarabunPSK" w:hAnsi="TH SarabunPSK" w:cs="TH SarabunPSK" w:hint="cs"/>
          <w:sz w:val="32"/>
          <w:szCs w:val="32"/>
          <w:cs/>
        </w:rPr>
        <w:t>ะมาณ  พ.ศ. 2565</w:t>
      </w:r>
      <w:r w:rsidR="00C327B4"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 w:rsidR="005579B5">
        <w:rPr>
          <w:rFonts w:ascii="TH SarabunPSK" w:hAnsi="TH SarabunPSK" w:cs="TH SarabunPSK" w:hint="cs"/>
          <w:sz w:val="32"/>
          <w:szCs w:val="32"/>
          <w:cs/>
        </w:rPr>
        <w:t>111</w:t>
      </w:r>
      <w:r w:rsidR="0003044C">
        <w:rPr>
          <w:rFonts w:ascii="TH SarabunPSK" w:hAnsi="TH SarabunPSK" w:cs="TH SarabunPSK" w:hint="cs"/>
          <w:sz w:val="32"/>
          <w:szCs w:val="32"/>
          <w:cs/>
        </w:rPr>
        <w:t xml:space="preserve">  โครงการ  เทศบาล</w:t>
      </w:r>
      <w:r w:rsidR="0003044C" w:rsidRPr="002448A6">
        <w:rPr>
          <w:rFonts w:ascii="TH SarabunPSK" w:hAnsi="TH SarabunPSK" w:cs="TH SarabunPSK" w:hint="cs"/>
          <w:sz w:val="32"/>
          <w:szCs w:val="32"/>
          <w:cs/>
        </w:rPr>
        <w:t>ได้ดำเนินการแล้วเสร็จ</w:t>
      </w:r>
      <w:r w:rsidR="00DB07B3" w:rsidRPr="002448A6">
        <w:rPr>
          <w:rFonts w:ascii="TH SarabunPSK" w:hAnsi="TH SarabunPSK" w:cs="TH SarabunPSK" w:hint="cs"/>
          <w:sz w:val="32"/>
          <w:szCs w:val="32"/>
          <w:cs/>
        </w:rPr>
        <w:t xml:space="preserve">  (โครงการที่ดำเนินการเสร็จ + โครงการที่อยู่ระหว่างดำเนินการ)</w:t>
      </w:r>
      <w:r w:rsidR="0003044C" w:rsidRPr="002448A6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83</w:t>
      </w:r>
      <w:r w:rsidR="003F092E" w:rsidRPr="002448A6">
        <w:rPr>
          <w:rFonts w:ascii="TH SarabunPSK" w:hAnsi="TH SarabunPSK" w:cs="TH SarabunPSK" w:hint="cs"/>
          <w:sz w:val="32"/>
          <w:szCs w:val="32"/>
          <w:cs/>
        </w:rPr>
        <w:t xml:space="preserve">  โครงการ  คิดเป็นร้อยละ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74.77</w:t>
      </w:r>
    </w:p>
    <w:p w:rsidR="009E091F" w:rsidRPr="002448A6" w:rsidRDefault="0071004C" w:rsidP="009E091F">
      <w:pPr>
        <w:pStyle w:val="a3"/>
        <w:numPr>
          <w:ilvl w:val="0"/>
          <w:numId w:val="13"/>
        </w:numPr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448A6">
        <w:rPr>
          <w:rFonts w:ascii="TH SarabunPSK" w:hAnsi="TH SarabunPSK" w:cs="TH SarabunPSK" w:hint="cs"/>
          <w:sz w:val="32"/>
          <w:szCs w:val="32"/>
          <w:cs/>
        </w:rPr>
        <w:t xml:space="preserve">  การติดตามผลการดำเนินงานตามเทศบัญญัติงบประมาณรา</w:t>
      </w:r>
      <w:r w:rsidR="005D6D00" w:rsidRPr="002448A6">
        <w:rPr>
          <w:rFonts w:ascii="TH SarabunPSK" w:hAnsi="TH SarabunPSK" w:cs="TH SarabunPSK" w:hint="cs"/>
          <w:sz w:val="32"/>
          <w:szCs w:val="32"/>
          <w:cs/>
        </w:rPr>
        <w:t xml:space="preserve">ยจ่ายประจำปีงบประมาณ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พ.ศ. 2565</w:t>
      </w:r>
      <w:r w:rsidRPr="002448A6">
        <w:rPr>
          <w:rFonts w:ascii="TH SarabunPSK" w:hAnsi="TH SarabunPSK" w:cs="TH SarabunPSK" w:hint="cs"/>
          <w:sz w:val="32"/>
          <w:szCs w:val="32"/>
          <w:cs/>
        </w:rPr>
        <w:t xml:space="preserve">  เทศบาลเมืองสีคิ้ว  ได้ตั้งงบประมาณรา</w:t>
      </w:r>
      <w:r w:rsidR="00E14837" w:rsidRPr="002448A6">
        <w:rPr>
          <w:rFonts w:ascii="TH SarabunPSK" w:hAnsi="TH SarabunPSK" w:cs="TH SarabunPSK" w:hint="cs"/>
          <w:sz w:val="32"/>
          <w:szCs w:val="32"/>
          <w:cs/>
        </w:rPr>
        <w:t xml:space="preserve">ยจ่ายประจำปีงบประมาณ  พ.ศ. </w:t>
      </w:r>
      <w:r w:rsidR="0056506C">
        <w:rPr>
          <w:rFonts w:ascii="TH SarabunPSK" w:hAnsi="TH SarabunPSK" w:cs="TH SarabunPSK" w:hint="cs"/>
          <w:sz w:val="32"/>
          <w:szCs w:val="32"/>
          <w:cs/>
        </w:rPr>
        <w:t>2565</w:t>
      </w:r>
      <w:r w:rsidRPr="002448A6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58</w:t>
      </w:r>
      <w:r w:rsidRPr="002448A6">
        <w:rPr>
          <w:rFonts w:ascii="TH SarabunPSK" w:hAnsi="TH SarabunPSK" w:cs="TH SarabunPSK" w:hint="cs"/>
          <w:sz w:val="32"/>
          <w:szCs w:val="32"/>
          <w:cs/>
        </w:rPr>
        <w:t>,</w:t>
      </w:r>
      <w:r w:rsidR="0056506C">
        <w:rPr>
          <w:rFonts w:ascii="TH SarabunPSK" w:hAnsi="TH SarabunPSK" w:cs="TH SarabunPSK" w:hint="cs"/>
          <w:sz w:val="32"/>
          <w:szCs w:val="32"/>
          <w:cs/>
        </w:rPr>
        <w:t>444</w:t>
      </w:r>
      <w:r w:rsidRPr="002448A6">
        <w:rPr>
          <w:rFonts w:ascii="TH SarabunPSK" w:hAnsi="TH SarabunPSK" w:cs="TH SarabunPSK" w:hint="cs"/>
          <w:sz w:val="32"/>
          <w:szCs w:val="32"/>
          <w:cs/>
        </w:rPr>
        <w:t>,</w:t>
      </w:r>
      <w:r w:rsidR="0056506C">
        <w:rPr>
          <w:rFonts w:ascii="TH SarabunPSK" w:hAnsi="TH SarabunPSK" w:cs="TH SarabunPSK" w:hint="cs"/>
          <w:sz w:val="32"/>
          <w:szCs w:val="32"/>
          <w:cs/>
        </w:rPr>
        <w:t>65</w:t>
      </w:r>
      <w:r w:rsidR="008428B7">
        <w:rPr>
          <w:rFonts w:ascii="TH SarabunPSK" w:hAnsi="TH SarabunPSK" w:cs="TH SarabunPSK" w:hint="cs"/>
          <w:sz w:val="32"/>
          <w:szCs w:val="32"/>
          <w:cs/>
        </w:rPr>
        <w:t>0</w:t>
      </w:r>
      <w:r w:rsidR="00F86D3B" w:rsidRPr="002448A6">
        <w:rPr>
          <w:rFonts w:ascii="TH SarabunPSK" w:hAnsi="TH SarabunPSK" w:cs="TH SarabunPSK" w:hint="cs"/>
          <w:sz w:val="32"/>
          <w:szCs w:val="32"/>
          <w:cs/>
        </w:rPr>
        <w:t>.</w:t>
      </w:r>
      <w:r w:rsidR="005D6D00" w:rsidRPr="002448A6">
        <w:rPr>
          <w:rFonts w:ascii="TH SarabunPSK" w:hAnsi="TH SarabunPSK" w:cs="TH SarabunPSK" w:hint="cs"/>
          <w:sz w:val="32"/>
          <w:szCs w:val="32"/>
          <w:cs/>
        </w:rPr>
        <w:t>00</w:t>
      </w:r>
      <w:r w:rsidRPr="002448A6">
        <w:rPr>
          <w:rFonts w:ascii="TH SarabunPSK" w:hAnsi="TH SarabunPSK" w:cs="TH SarabunPSK" w:hint="cs"/>
          <w:sz w:val="32"/>
          <w:szCs w:val="32"/>
          <w:cs/>
        </w:rPr>
        <w:t xml:space="preserve">  บาท  ได้เบิกจ่าย</w:t>
      </w:r>
      <w:r w:rsidR="00DB07B3" w:rsidRPr="002448A6">
        <w:rPr>
          <w:rFonts w:ascii="TH SarabunPSK" w:hAnsi="TH SarabunPSK" w:cs="TH SarabunPSK" w:hint="cs"/>
          <w:sz w:val="32"/>
          <w:szCs w:val="32"/>
          <w:cs/>
        </w:rPr>
        <w:t>และอยู่ระหว่างดำเนินการ</w:t>
      </w:r>
      <w:r w:rsidRPr="002448A6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53</w:t>
      </w:r>
      <w:r w:rsidRPr="002448A6">
        <w:rPr>
          <w:rFonts w:ascii="TH SarabunPSK" w:hAnsi="TH SarabunPSK" w:cs="TH SarabunPSK" w:hint="cs"/>
          <w:sz w:val="32"/>
          <w:szCs w:val="32"/>
          <w:cs/>
        </w:rPr>
        <w:t>,</w:t>
      </w:r>
      <w:r w:rsidR="0056506C">
        <w:rPr>
          <w:rFonts w:ascii="TH SarabunPSK" w:hAnsi="TH SarabunPSK" w:cs="TH SarabunPSK" w:hint="cs"/>
          <w:sz w:val="32"/>
          <w:szCs w:val="32"/>
          <w:cs/>
        </w:rPr>
        <w:t>155</w:t>
      </w:r>
      <w:r w:rsidRPr="002448A6">
        <w:rPr>
          <w:rFonts w:ascii="TH SarabunPSK" w:hAnsi="TH SarabunPSK" w:cs="TH SarabunPSK" w:hint="cs"/>
          <w:sz w:val="32"/>
          <w:szCs w:val="32"/>
          <w:cs/>
        </w:rPr>
        <w:t>,</w:t>
      </w:r>
      <w:r w:rsidR="0056506C">
        <w:rPr>
          <w:rFonts w:ascii="TH SarabunPSK" w:hAnsi="TH SarabunPSK" w:cs="TH SarabunPSK" w:hint="cs"/>
          <w:sz w:val="32"/>
          <w:szCs w:val="32"/>
          <w:cs/>
        </w:rPr>
        <w:t>199</w:t>
      </w:r>
      <w:r w:rsidR="00C267D3">
        <w:rPr>
          <w:rFonts w:ascii="TH SarabunPSK" w:hAnsi="TH SarabunPSK" w:cs="TH SarabunPSK" w:hint="cs"/>
          <w:sz w:val="32"/>
          <w:szCs w:val="32"/>
          <w:cs/>
        </w:rPr>
        <w:t>.</w:t>
      </w:r>
      <w:r w:rsidR="0056506C">
        <w:rPr>
          <w:rFonts w:ascii="TH SarabunPSK" w:hAnsi="TH SarabunPSK" w:cs="TH SarabunPSK" w:hint="cs"/>
          <w:sz w:val="32"/>
          <w:szCs w:val="32"/>
          <w:cs/>
        </w:rPr>
        <w:t>24</w:t>
      </w:r>
      <w:r w:rsidRPr="002448A6">
        <w:rPr>
          <w:rFonts w:ascii="TH SarabunPSK" w:hAnsi="TH SarabunPSK" w:cs="TH SarabunPSK" w:hint="cs"/>
          <w:sz w:val="32"/>
          <w:szCs w:val="32"/>
          <w:cs/>
        </w:rPr>
        <w:t xml:space="preserve">  บาท  คิดเป็นร้อยละ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90.95</w:t>
      </w:r>
    </w:p>
    <w:p w:rsidR="00E22FBB" w:rsidRDefault="00E22FBB" w:rsidP="00E22F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2FBB" w:rsidRDefault="00E22FBB" w:rsidP="00E22F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060D" w:rsidRPr="0010692A" w:rsidRDefault="00F0060D" w:rsidP="00E22F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E091F" w:rsidRDefault="00D1508C" w:rsidP="009E091F">
      <w:pPr>
        <w:pStyle w:val="a3"/>
        <w:numPr>
          <w:ilvl w:val="0"/>
          <w:numId w:val="13"/>
        </w:numPr>
        <w:spacing w:before="240"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9E091F">
        <w:rPr>
          <w:rFonts w:ascii="TH SarabunPSK" w:hAnsi="TH SarabunPSK" w:cs="TH SarabunPSK" w:hint="cs"/>
          <w:sz w:val="32"/>
          <w:szCs w:val="32"/>
          <w:cs/>
        </w:rPr>
        <w:t xml:space="preserve"> การติดตามผลการดำเนินงานตามเทศบัญญัติงบประมาณรา</w:t>
      </w:r>
      <w:r w:rsidR="005349F5">
        <w:rPr>
          <w:rFonts w:ascii="TH SarabunPSK" w:hAnsi="TH SarabunPSK" w:cs="TH SarabunPSK" w:hint="cs"/>
          <w:sz w:val="32"/>
          <w:szCs w:val="32"/>
          <w:cs/>
        </w:rPr>
        <w:t xml:space="preserve">ยจ่ายประจำปีงบประมาณ  พ.ศ.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56506C">
        <w:rPr>
          <w:rFonts w:ascii="TH SarabunPSK" w:hAnsi="TH SarabunPSK" w:cs="TH SarabunPSK" w:hint="cs"/>
          <w:sz w:val="32"/>
          <w:szCs w:val="32"/>
          <w:cs/>
        </w:rPr>
        <w:t>5</w:t>
      </w:r>
      <w:r w:rsidR="009E091F">
        <w:rPr>
          <w:rFonts w:ascii="TH SarabunPSK" w:hAnsi="TH SarabunPSK" w:cs="TH SarabunPSK" w:hint="cs"/>
          <w:sz w:val="32"/>
          <w:szCs w:val="32"/>
          <w:cs/>
        </w:rPr>
        <w:t xml:space="preserve">  เทศบาลเมืองสีคิ้ว  ไม่ได้ดำเนิน</w:t>
      </w:r>
      <w:r w:rsidR="0015201A">
        <w:rPr>
          <w:rFonts w:ascii="TH SarabunPSK" w:hAnsi="TH SarabunPSK" w:cs="TH SarabunPSK" w:hint="cs"/>
          <w:sz w:val="32"/>
          <w:szCs w:val="32"/>
          <w:cs/>
        </w:rPr>
        <w:t>การตาม</w:t>
      </w:r>
      <w:r w:rsidR="009E091F">
        <w:rPr>
          <w:rFonts w:ascii="TH SarabunPSK" w:hAnsi="TH SarabunPSK" w:cs="TH SarabunPSK" w:hint="cs"/>
          <w:sz w:val="32"/>
          <w:szCs w:val="32"/>
          <w:cs/>
        </w:rPr>
        <w:t>โครงการที่บรรจุไว้ในเทศบัญญัติงบประมาณรา</w:t>
      </w:r>
      <w:r w:rsidR="00E14837">
        <w:rPr>
          <w:rFonts w:ascii="TH SarabunPSK" w:hAnsi="TH SarabunPSK" w:cs="TH SarabunPSK" w:hint="cs"/>
          <w:sz w:val="32"/>
          <w:szCs w:val="32"/>
          <w:cs/>
        </w:rPr>
        <w:t xml:space="preserve">ยจ่ายประจำปีงบประมาณ  </w:t>
      </w:r>
      <w:r w:rsidR="005349F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56506C">
        <w:rPr>
          <w:rFonts w:ascii="TH SarabunPSK" w:hAnsi="TH SarabunPSK" w:cs="TH SarabunPSK" w:hint="cs"/>
          <w:sz w:val="32"/>
          <w:szCs w:val="32"/>
          <w:cs/>
        </w:rPr>
        <w:t>2565</w:t>
      </w:r>
      <w:r w:rsidR="005D6D00"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28</w:t>
      </w:r>
      <w:r w:rsidR="005D6D00" w:rsidRPr="002448A6">
        <w:rPr>
          <w:rFonts w:ascii="TH SarabunPSK" w:hAnsi="TH SarabunPSK" w:cs="TH SarabunPSK" w:hint="cs"/>
          <w:sz w:val="32"/>
          <w:szCs w:val="32"/>
          <w:cs/>
        </w:rPr>
        <w:t xml:space="preserve">  โครงการ  คิดเป็นร้อยละ</w:t>
      </w:r>
      <w:r w:rsidR="005D6D00" w:rsidRPr="00D150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25.23</w:t>
      </w:r>
      <w:r w:rsidR="009E091F">
        <w:rPr>
          <w:rFonts w:ascii="TH SarabunPSK" w:hAnsi="TH SarabunPSK" w:cs="TH SarabunPSK" w:hint="cs"/>
          <w:sz w:val="32"/>
          <w:szCs w:val="32"/>
          <w:cs/>
        </w:rPr>
        <w:t xml:space="preserve">  เหตุผลที่ไม่ได้มีการเบิกจ่าย  เนื่องจากบางโครงการดำเนินการแต่ไม่ได้ใช้งบประมาณ  และบางโครงการไม่ได้ดำเนินการเพราะเงินงบประมาณจัดสรรมาไม่ตรงตามที่ตั้งประมาณการไว้  จึงมีเงินงบประมาณไม่เพียงพอสำหรับการดำเนินการ</w:t>
      </w:r>
    </w:p>
    <w:p w:rsidR="009E091F" w:rsidRPr="009E091F" w:rsidRDefault="009E091F" w:rsidP="009E091F">
      <w:pPr>
        <w:pStyle w:val="a3"/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56506C" w:rsidRDefault="005D6D00" w:rsidP="0056506C">
      <w:pPr>
        <w:pStyle w:val="a3"/>
        <w:spacing w:after="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E091F">
        <w:rPr>
          <w:rFonts w:ascii="TH SarabunPSK" w:hAnsi="TH SarabunPSK" w:cs="TH SarabunPSK" w:hint="cs"/>
          <w:sz w:val="32"/>
          <w:szCs w:val="32"/>
          <w:cs/>
        </w:rPr>
        <w:t>.  ส่วนของการประเมินผลลัพธ์  ใช้แบบประเมินความพึงพอใจต่อผลการดำเนินงานของเทศบาลเมืองสีคิ้ว</w:t>
      </w:r>
    </w:p>
    <w:p w:rsidR="00105896" w:rsidRPr="00B4161C" w:rsidRDefault="00105896" w:rsidP="0056506C">
      <w:pPr>
        <w:pStyle w:val="a3"/>
        <w:spacing w:before="240" w:after="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ผลการประเมินความพึงพอใจ</w:t>
      </w:r>
    </w:p>
    <w:p w:rsidR="00105896" w:rsidRDefault="00105896" w:rsidP="00105896">
      <w:pPr>
        <w:pStyle w:val="a3"/>
        <w:numPr>
          <w:ilvl w:val="0"/>
          <w:numId w:val="14"/>
        </w:numPr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การประเมินความพึงพอใจของประชาชนต่อผลการดำเนินงานของเทศบาลเมืองสีคิ้ว</w:t>
      </w:r>
    </w:p>
    <w:p w:rsidR="00105896" w:rsidRPr="002009C3" w:rsidRDefault="00105896" w:rsidP="00105896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3FDB">
        <w:rPr>
          <w:rFonts w:ascii="TH SarabunPSK" w:hAnsi="TH SarabunPSK" w:cs="TH SarabunPSK" w:hint="cs"/>
          <w:sz w:val="32"/>
          <w:szCs w:val="32"/>
          <w:cs/>
        </w:rPr>
        <w:t>เทศบาลเมืองสีคิ้ว  ได้ดำเนินการสำรวจความพึงพอใจของประชาชนต่อผลการ-ดำเนินงานของเทศบาลเมืองสีคิ้ว ประจำปีงบประมาณ พ.ศ. 256</w:t>
      </w:r>
      <w:r w:rsidR="0056506C">
        <w:rPr>
          <w:rFonts w:ascii="TH SarabunPSK" w:hAnsi="TH SarabunPSK" w:cs="TH SarabunPSK" w:hint="cs"/>
          <w:sz w:val="32"/>
          <w:szCs w:val="32"/>
          <w:cs/>
        </w:rPr>
        <w:t>5</w:t>
      </w:r>
      <w:r w:rsidRPr="00BD3FDB">
        <w:rPr>
          <w:rFonts w:ascii="TH SarabunPSK" w:hAnsi="TH SarabunPSK" w:cs="TH SarabunPSK" w:hint="cs"/>
          <w:sz w:val="32"/>
          <w:szCs w:val="32"/>
          <w:cs/>
        </w:rPr>
        <w:t xml:space="preserve"> จากประชาชนในเขตเทศบาลจากกลุ่ม</w:t>
      </w:r>
      <w:r w:rsidR="00C267D3" w:rsidRPr="00BD3FDB">
        <w:rPr>
          <w:rFonts w:ascii="TH SarabunPSK" w:hAnsi="TH SarabunPSK" w:cs="TH SarabunPSK" w:hint="cs"/>
          <w:sz w:val="32"/>
          <w:szCs w:val="32"/>
          <w:cs/>
        </w:rPr>
        <w:t>-</w:t>
      </w:r>
      <w:r w:rsidRPr="00BD3FDB">
        <w:rPr>
          <w:rFonts w:ascii="TH SarabunPSK" w:hAnsi="TH SarabunPSK" w:cs="TH SarabunPSK" w:hint="cs"/>
          <w:sz w:val="32"/>
          <w:szCs w:val="32"/>
          <w:cs/>
        </w:rPr>
        <w:t xml:space="preserve">ตัวอย่างที่แจกแบบสอบถาม  จำนวน  </w:t>
      </w:r>
      <w:r w:rsidR="00C267D3" w:rsidRPr="00BD3FDB">
        <w:rPr>
          <w:rFonts w:ascii="TH SarabunPSK" w:hAnsi="TH SarabunPSK" w:cs="TH SarabunPSK" w:hint="cs"/>
          <w:sz w:val="32"/>
          <w:szCs w:val="32"/>
          <w:cs/>
        </w:rPr>
        <w:t>95</w:t>
      </w:r>
      <w:r w:rsidRPr="00BD3FDB">
        <w:rPr>
          <w:rFonts w:ascii="TH SarabunPSK" w:hAnsi="TH SarabunPSK" w:cs="TH SarabunPSK" w:hint="cs"/>
          <w:sz w:val="32"/>
          <w:szCs w:val="32"/>
          <w:cs/>
        </w:rPr>
        <w:t xml:space="preserve">0  ชุด  </w:t>
      </w:r>
      <w:r w:rsidRPr="002009C3">
        <w:rPr>
          <w:rFonts w:ascii="TH SarabunPSK" w:hAnsi="TH SarabunPSK" w:cs="TH SarabunPSK" w:hint="cs"/>
          <w:sz w:val="32"/>
          <w:szCs w:val="32"/>
          <w:cs/>
        </w:rPr>
        <w:t xml:space="preserve">ได้รับแบบสอบถามคืน  จำนวน  </w:t>
      </w:r>
      <w:r w:rsidR="002009C3" w:rsidRPr="002009C3">
        <w:rPr>
          <w:rFonts w:ascii="TH SarabunPSK" w:hAnsi="TH SarabunPSK" w:cs="TH SarabunPSK" w:hint="cs"/>
          <w:sz w:val="32"/>
          <w:szCs w:val="32"/>
          <w:cs/>
        </w:rPr>
        <w:t>802  ชุด  คิดเป็นร้อยละ  84.42</w:t>
      </w:r>
    </w:p>
    <w:p w:rsidR="00105896" w:rsidRDefault="00105896" w:rsidP="00105896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ข้อมูลทั่วไปของผู้ตอบแบบสอบถาม  ส่วนใหญ่เป็นเพศหญิง  มีอายุระหว่าง  </w:t>
      </w:r>
      <w:r w:rsidR="006E2319">
        <w:rPr>
          <w:rFonts w:ascii="TH SarabunPSK" w:hAnsi="TH SarabunPSK" w:cs="TH SarabunPSK" w:hint="cs"/>
          <w:sz w:val="32"/>
          <w:szCs w:val="32"/>
          <w:cs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6E2319">
        <w:rPr>
          <w:rFonts w:ascii="TH SarabunPSK" w:hAnsi="TH SarabunPSK" w:cs="TH SarabunPSK" w:hint="cs"/>
          <w:sz w:val="32"/>
          <w:szCs w:val="32"/>
          <w:cs/>
        </w:rPr>
        <w:t xml:space="preserve"> 60</w:t>
      </w:r>
      <w:r w:rsidR="00C267D3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6E2319">
        <w:rPr>
          <w:rFonts w:ascii="TH SarabunPSK" w:hAnsi="TH SarabunPSK" w:cs="TH SarabunPSK" w:hint="cs"/>
          <w:sz w:val="32"/>
          <w:szCs w:val="32"/>
          <w:cs/>
        </w:rPr>
        <w:t>จบการศึกษาระดับประถม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6E2319">
        <w:rPr>
          <w:rFonts w:ascii="TH SarabunPSK" w:hAnsi="TH SarabunPSK" w:cs="TH SarabunPSK" w:hint="cs"/>
          <w:sz w:val="32"/>
          <w:szCs w:val="32"/>
          <w:cs/>
        </w:rPr>
        <w:t>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ประกอบอาชีพรับจ้าง มีรายได้ต่ำกว่า 10,000 บาท</w:t>
      </w:r>
      <w:r w:rsidR="006E23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ต่อเดือน ในรอบปีที่ผ่านมาประชาชนมาติดต่อราชการกับเทศบาลเมืองสีคิ้วด้าน</w:t>
      </w:r>
      <w:r>
        <w:rPr>
          <w:rFonts w:ascii="TH SarabunPSK" w:eastAsia="Calibri" w:hAnsi="TH SarabunPSK" w:cs="TH SarabunPSK"/>
          <w:sz w:val="32"/>
          <w:szCs w:val="32"/>
          <w:cs/>
        </w:rPr>
        <w:t>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ทะเบียนราษฎร</w:t>
      </w:r>
      <w:r w:rsidR="00C26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2009C3">
        <w:rPr>
          <w:rFonts w:ascii="TH SarabunPSK" w:hAnsi="TH SarabunPSK" w:cs="TH SarabunPSK" w:hint="cs"/>
          <w:sz w:val="32"/>
          <w:szCs w:val="32"/>
          <w:cs/>
        </w:rPr>
        <w:t>73.1</w:t>
      </w:r>
      <w:r w:rsidR="00C26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และได้รับข้อมูลข่าวสารจากเทศบาลเมืองสีคิ้ว  คือ  เสียงไร้สายของเทศบาลเมืองสีคิ้ว</w:t>
      </w:r>
    </w:p>
    <w:p w:rsidR="00105896" w:rsidRPr="009723CE" w:rsidRDefault="00105896" w:rsidP="009723CE">
      <w:pPr>
        <w:pStyle w:val="a3"/>
        <w:spacing w:after="0" w:line="240" w:lineRule="auto"/>
        <w:ind w:left="0"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การประเมินความคิดเห็นและความพึงพอใจต่อการให้บริการทุกงานของเทศบาลเมืองสีค</w:t>
      </w:r>
      <w:r w:rsidR="006E2319">
        <w:rPr>
          <w:rFonts w:ascii="TH SarabunPSK" w:hAnsi="TH SarabunPSK" w:cs="TH SarabunPSK" w:hint="cs"/>
          <w:sz w:val="32"/>
          <w:szCs w:val="32"/>
          <w:cs/>
        </w:rPr>
        <w:t>ิ้ว  ประจำปีงบประมาณ พ.ศ. 256</w:t>
      </w:r>
      <w:r w:rsidR="0056506C">
        <w:rPr>
          <w:rFonts w:ascii="TH SarabunPSK" w:hAnsi="TH SarabunPSK" w:cs="TH SarabunPSK" w:hint="cs"/>
          <w:sz w:val="32"/>
          <w:szCs w:val="32"/>
          <w:cs/>
        </w:rPr>
        <w:t>5</w:t>
      </w:r>
      <w:r w:rsidR="00C267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พบว่าประชาชนมีความรู้สึกพอใจต่อการให้บริการทุกงาน  </w:t>
      </w:r>
      <w:r w:rsidR="00C267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ส่วนความรู้สึกที่พึงพอใ</w:t>
      </w:r>
      <w:r w:rsidR="006C71FD">
        <w:rPr>
          <w:rFonts w:ascii="TH SarabunPSK" w:hAnsi="TH SarabunPSK" w:cs="TH SarabunPSK" w:hint="cs"/>
          <w:sz w:val="32"/>
          <w:szCs w:val="32"/>
          <w:cs/>
        </w:rPr>
        <w:t xml:space="preserve">จต่อการให้บริการมากที่สุด คือ </w:t>
      </w:r>
      <w:r w:rsidRPr="00771C41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9723CE">
        <w:rPr>
          <w:rFonts w:ascii="TH SarabunIT๙" w:eastAsia="Calibri" w:hAnsi="TH SarabunIT๙" w:cs="TH SarabunIT๙" w:hint="cs"/>
          <w:sz w:val="32"/>
          <w:szCs w:val="32"/>
          <w:cs/>
        </w:rPr>
        <w:t>ประชาสัมพันธ์ข่าวสารทางเสียงไร้สาย</w:t>
      </w:r>
      <w:r w:rsidR="006C71F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C71FD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6C7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3CE">
        <w:rPr>
          <w:rFonts w:ascii="TH SarabunIT๙" w:hAnsi="TH SarabunIT๙" w:cs="TH SarabunIT๙" w:hint="cs"/>
          <w:sz w:val="32"/>
          <w:szCs w:val="32"/>
          <w:cs/>
        </w:rPr>
        <w:t>การให้บริการงานทะเบียนราษฎร</w:t>
      </w:r>
      <w:r w:rsidR="006C71FD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6E2319" w:rsidRPr="006E2319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="009723CE">
        <w:rPr>
          <w:rFonts w:ascii="TH SarabunIT๙" w:eastAsia="Calibri" w:hAnsi="TH SarabunIT๙" w:cs="TH SarabunIT๙" w:hint="cs"/>
          <w:sz w:val="32"/>
          <w:szCs w:val="32"/>
          <w:cs/>
        </w:rPr>
        <w:t>งานสุขาภิบาล</w:t>
      </w:r>
    </w:p>
    <w:p w:rsidR="00105896" w:rsidRPr="006E2319" w:rsidRDefault="00105896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การประเมินประสิทธิผลการดำเนินงานของเทศบาลเมืองสีคิ้ว  ในรอบปีงบประมาณ  </w:t>
      </w:r>
      <w:r w:rsidR="0056506C">
        <w:rPr>
          <w:rFonts w:ascii="TH SarabunPSK" w:hAnsi="TH SarabunPSK" w:cs="TH SarabunPSK" w:hint="cs"/>
          <w:sz w:val="32"/>
          <w:szCs w:val="32"/>
          <w:cs/>
        </w:rPr>
        <w:t>พ.ศ.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พบว่า การดำเนินงานที่ประชาชนเห็นว่า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เกิดประสิทธิผลและมีความคุ้มค่ามากที่สุด  คือ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6C7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3954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ด้านการประชาสัมพันธ์  (การประชาสัมพันธ์ข้อมูลข่าวสารทางเสียงไร้สาย)  </w:t>
      </w:r>
      <w:r w:rsidR="006C71FD">
        <w:rPr>
          <w:rFonts w:ascii="TH SarabunIT๙" w:hAnsi="TH SarabunIT๙" w:cs="TH SarabunIT๙" w:hint="cs"/>
          <w:sz w:val="32"/>
          <w:szCs w:val="32"/>
          <w:cs/>
        </w:rPr>
        <w:t xml:space="preserve">รองลงมาคือ  </w:t>
      </w:r>
      <w:r w:rsidR="00033954" w:rsidRPr="003F12AB">
        <w:rPr>
          <w:rFonts w:ascii="TH SarabunIT๙" w:hAnsi="TH SarabunIT๙" w:cs="TH SarabunIT๙"/>
          <w:sz w:val="32"/>
          <w:szCs w:val="32"/>
          <w:cs/>
        </w:rPr>
        <w:t>ด้าน</w:t>
      </w:r>
      <w:r w:rsidR="00033954">
        <w:rPr>
          <w:rFonts w:ascii="TH SarabunIT๙" w:hAnsi="TH SarabunIT๙" w:cs="TH SarabunIT๙"/>
          <w:sz w:val="32"/>
          <w:szCs w:val="32"/>
          <w:cs/>
        </w:rPr>
        <w:t xml:space="preserve">สิ่งแวดล้อม </w:t>
      </w:r>
      <w:r w:rsidR="00033954">
        <w:rPr>
          <w:rFonts w:ascii="TH SarabunPSK" w:hAnsi="TH SarabunPSK" w:cs="TH SarabunPSK" w:hint="cs"/>
          <w:sz w:val="32"/>
          <w:szCs w:val="32"/>
          <w:cs/>
        </w:rPr>
        <w:t>(</w:t>
      </w:r>
      <w:r w:rsidR="00033954" w:rsidRPr="006E231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F235B">
        <w:rPr>
          <w:rFonts w:ascii="TH SarabunPSK" w:hAnsi="TH SarabunPSK" w:cs="TH SarabunPSK" w:hint="cs"/>
          <w:sz w:val="32"/>
          <w:szCs w:val="32"/>
          <w:cs/>
        </w:rPr>
        <w:t xml:space="preserve">จัดการขยะแบบครบวงจร) </w:t>
      </w:r>
      <w:r w:rsidR="000339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E2319" w:rsidRPr="006E231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F235B">
        <w:rPr>
          <w:rFonts w:ascii="TH SarabunPSK" w:hAnsi="TH SarabunPSK" w:cs="TH SarabunPSK" w:hint="cs"/>
          <w:sz w:val="32"/>
          <w:szCs w:val="32"/>
          <w:cs/>
        </w:rPr>
        <w:t>การพัฒนาคุณภาพชีวิต</w:t>
      </w:r>
      <w:r w:rsidR="006E2319" w:rsidRPr="006E2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319">
        <w:rPr>
          <w:rFonts w:ascii="TH SarabunPSK" w:hAnsi="TH SarabunPSK" w:cs="TH SarabunPSK" w:hint="cs"/>
          <w:sz w:val="32"/>
          <w:szCs w:val="32"/>
          <w:cs/>
        </w:rPr>
        <w:t>(</w:t>
      </w:r>
      <w:r w:rsidR="00B02AFB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033954">
        <w:rPr>
          <w:rFonts w:ascii="TH SarabunPSK" w:hAnsi="TH SarabunPSK" w:cs="TH SarabunPSK" w:hint="cs"/>
          <w:sz w:val="32"/>
          <w:szCs w:val="32"/>
          <w:cs/>
        </w:rPr>
        <w:t>การรณรงค์ป้องกันโรคพิษสุนัขบ้า</w:t>
      </w:r>
      <w:r w:rsidR="00B02AF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5896" w:rsidRDefault="00105896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การประเมินผลการดำเนินงานในภาพรวม  ประชาชนเห็นว่า  </w:t>
      </w:r>
      <w:r w:rsidRPr="003B6C5B">
        <w:rPr>
          <w:rFonts w:ascii="TH SarabunIT๙" w:hAnsi="TH SarabunIT๙" w:cs="TH SarabunIT๙"/>
          <w:sz w:val="32"/>
          <w:szCs w:val="32"/>
          <w:cs/>
        </w:rPr>
        <w:t>เทศบาลมี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ดำเนินงานโครงการ/กิจกรรมต่าง</w:t>
      </w:r>
      <w:r w:rsidRPr="003B6C5B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C5B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ประโยชน์และความคุ้มค่าที่ประชาชนจะได้รับและตอบสนองความต้องการของประชาชนอย่างแท้จริงและมีการประชาสัมพันธ์ให้ประชาชนรับรู้ข้อมูลของโครงการหรือกิจกรรม</w:t>
      </w:r>
    </w:p>
    <w:p w:rsidR="00BD3FDB" w:rsidRDefault="00BD3FDB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D3FDB" w:rsidRDefault="00BD3FDB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D3FDB" w:rsidRDefault="00BD3FDB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D3FDB" w:rsidRDefault="00BD3FDB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D3FDB" w:rsidRDefault="00BD3FDB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D3FDB" w:rsidRDefault="00BD3FDB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033954" w:rsidRDefault="00033954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033954" w:rsidRDefault="00033954" w:rsidP="00105896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62774" w:rsidRDefault="00262774" w:rsidP="00105896">
      <w:pPr>
        <w:spacing w:after="0" w:line="240" w:lineRule="auto"/>
        <w:ind w:right="-1"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62774" w:rsidRDefault="00262774" w:rsidP="00105896">
      <w:pPr>
        <w:spacing w:after="0" w:line="240" w:lineRule="auto"/>
        <w:ind w:right="-1"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62774" w:rsidRPr="00262774" w:rsidRDefault="00262774" w:rsidP="00105896">
      <w:pPr>
        <w:spacing w:after="0" w:line="240" w:lineRule="auto"/>
        <w:ind w:right="-1" w:firstLine="216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ข้อเสนอแนะ</w:t>
      </w:r>
    </w:p>
    <w:p w:rsidR="00105896" w:rsidRDefault="00105896" w:rsidP="00262774">
      <w:pPr>
        <w:spacing w:after="0" w:line="240" w:lineRule="auto"/>
        <w:ind w:right="-1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 ประชาชนยังให้ข้อเสนอแนะในด้านต่างๆ  เพื่อให้เทศบาลปรับปรุง  การให้บริการ  การดำเนินการตามโครงการ  เพื่อให้มีประสิทธิภาพมากยิ่งขึ้น  ส่วนใหญ่จะเสนอแนะด้าน   การพัฒนาโครงสร้างพื้นฐาน  ได้แก่  ถนน  ท่อระบายน้ำ  ไฟฟ้าส่องสว่าง  การจราจร</w:t>
      </w:r>
    </w:p>
    <w:p w:rsidR="00446F20" w:rsidRDefault="00964DC0" w:rsidP="00446F20">
      <w:pPr>
        <w:spacing w:after="0" w:line="240" w:lineRule="auto"/>
        <w:ind w:right="-20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686C98">
        <w:rPr>
          <w:rFonts w:ascii="TH SarabunPSK" w:hAnsi="TH SarabunPSK" w:cs="TH SarabunPSK"/>
          <w:sz w:val="32"/>
          <w:szCs w:val="32"/>
          <w:cs/>
        </w:rPr>
        <w:t>เทศบาลควรนำข้อเสนอแนะที่ได้จาก</w:t>
      </w:r>
      <w:bookmarkStart w:id="0" w:name="_GoBack"/>
      <w:bookmarkEnd w:id="0"/>
      <w:r w:rsidRPr="00686C98">
        <w:rPr>
          <w:rFonts w:ascii="TH SarabunPSK" w:hAnsi="TH SarabunPSK" w:cs="TH SarabunPSK"/>
          <w:sz w:val="32"/>
          <w:szCs w:val="32"/>
          <w:cs/>
        </w:rPr>
        <w:t>ประชา</w:t>
      </w:r>
      <w:r w:rsidR="00994091" w:rsidRPr="00686C98">
        <w:rPr>
          <w:rFonts w:ascii="TH SarabunPSK" w:hAnsi="TH SarabunPSK" w:cs="TH SarabunPSK" w:hint="cs"/>
          <w:sz w:val="32"/>
          <w:szCs w:val="32"/>
          <w:cs/>
        </w:rPr>
        <w:t>ช</w:t>
      </w:r>
      <w:r w:rsidRPr="00686C98">
        <w:rPr>
          <w:rFonts w:ascii="TH SarabunPSK" w:hAnsi="TH SarabunPSK" w:cs="TH SarabunPSK"/>
          <w:sz w:val="32"/>
          <w:szCs w:val="32"/>
          <w:cs/>
        </w:rPr>
        <w:t>นไปปรับปรุงการปฏิบัติงาน  ให้มีประสิทธิภาพ  เพื่อให้ประชาชนมีความพึงพอใจสูงสุดต่อไป  และควรประชาสัมพันธ์ให้ความรู้  ความเข้าใจ  บทบาท  อำนาจ  หน้าที่  ขอบเขตความรับผิดชอบของเทศบาลแก่ประชาชนให้มากขึ้น  เพิ่มประสิทธิภาพ</w:t>
      </w:r>
      <w:r w:rsidR="00F86D3B" w:rsidRPr="00686C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03A" w:rsidRPr="00686C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6C98">
        <w:rPr>
          <w:rFonts w:ascii="TH SarabunPSK" w:hAnsi="TH SarabunPSK" w:cs="TH SarabunPSK"/>
          <w:sz w:val="32"/>
          <w:szCs w:val="32"/>
          <w:cs/>
        </w:rPr>
        <w:t>การประชาสัมพันธ์ข้อมูลข่าวสารให้ป</w:t>
      </w:r>
      <w:r w:rsidR="00E8603A" w:rsidRPr="00686C98">
        <w:rPr>
          <w:rFonts w:ascii="TH SarabunPSK" w:hAnsi="TH SarabunPSK" w:cs="TH SarabunPSK"/>
          <w:sz w:val="32"/>
          <w:szCs w:val="32"/>
          <w:cs/>
        </w:rPr>
        <w:t xml:space="preserve">ระชาชนรับทราบอย่างทั่วถึง  </w:t>
      </w:r>
      <w:r w:rsidR="00E8603A" w:rsidRPr="00686C98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686C98">
        <w:rPr>
          <w:rFonts w:ascii="TH SarabunPSK" w:hAnsi="TH SarabunPSK" w:cs="TH SarabunPSK"/>
          <w:sz w:val="32"/>
          <w:szCs w:val="32"/>
          <w:cs/>
        </w:rPr>
        <w:t>ให้เข้าใจการทำงานของเทศบาลและให้ความร่วมมือกับเทศบาลในการ</w:t>
      </w:r>
      <w:r w:rsidR="00E8603A" w:rsidRPr="00686C98">
        <w:rPr>
          <w:rFonts w:ascii="TH SarabunPSK" w:hAnsi="TH SarabunPSK" w:cs="TH SarabunPSK"/>
          <w:sz w:val="32"/>
          <w:szCs w:val="32"/>
          <w:cs/>
        </w:rPr>
        <w:t xml:space="preserve">ดำเนินงานโครงการต่างๆ มากขึ้น </w:t>
      </w:r>
      <w:r w:rsidRPr="00686C98">
        <w:rPr>
          <w:rFonts w:ascii="TH SarabunPSK" w:hAnsi="TH SarabunPSK" w:cs="TH SarabunPSK"/>
          <w:sz w:val="32"/>
          <w:szCs w:val="32"/>
          <w:cs/>
        </w:rPr>
        <w:t>ซึ่งส่งผลให้เทศบาลดำเนินงานมีประสิทธิภาพและประสิทธิผล  ประชาชนได้รับประโยชน์อย่างสูงสุด</w:t>
      </w:r>
      <w:r w:rsidR="009E091F" w:rsidRPr="00686C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2774" w:rsidRDefault="00262774" w:rsidP="00446F20">
      <w:pPr>
        <w:spacing w:after="0" w:line="240" w:lineRule="auto"/>
        <w:ind w:right="-200"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62774" w:rsidRPr="00262774" w:rsidRDefault="00262774" w:rsidP="00446F20">
      <w:pPr>
        <w:spacing w:after="0" w:line="240" w:lineRule="auto"/>
        <w:ind w:right="-200" w:firstLine="216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ปัญหาและอุปสรรค</w:t>
      </w:r>
    </w:p>
    <w:p w:rsidR="00D50B35" w:rsidRDefault="00D50B35" w:rsidP="00262774">
      <w:pPr>
        <w:spacing w:after="0" w:line="240" w:lineRule="auto"/>
        <w:ind w:right="-200" w:firstLine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เทศบาลเมืองสีคิ้ว  ไม่มีปัญหาและอุปสรรคในการดำเนินงานในปีงบประมาณ  พ.ศ. 2565  </w:t>
      </w:r>
    </w:p>
    <w:p w:rsidR="00446F20" w:rsidRDefault="00446F20" w:rsidP="00446F20">
      <w:pPr>
        <w:spacing w:after="0" w:line="240" w:lineRule="auto"/>
        <w:ind w:right="83"/>
        <w:jc w:val="center"/>
        <w:rPr>
          <w:rFonts w:ascii="TH SarabunPSK" w:hAnsi="TH SarabunPSK" w:cs="TH SarabunPSK"/>
          <w:sz w:val="32"/>
          <w:szCs w:val="32"/>
        </w:rPr>
      </w:pPr>
    </w:p>
    <w:p w:rsidR="00446F20" w:rsidRDefault="00446F20" w:rsidP="00446F20">
      <w:pPr>
        <w:spacing w:after="0" w:line="240" w:lineRule="auto"/>
        <w:ind w:right="83"/>
        <w:jc w:val="center"/>
        <w:rPr>
          <w:rFonts w:ascii="TH SarabunPSK" w:hAnsi="TH SarabunPSK" w:cs="TH SarabunPSK"/>
          <w:sz w:val="32"/>
          <w:szCs w:val="32"/>
        </w:rPr>
      </w:pPr>
    </w:p>
    <w:p w:rsidR="00446F20" w:rsidRDefault="00446F20" w:rsidP="00446F20">
      <w:pPr>
        <w:spacing w:after="0" w:line="240" w:lineRule="auto"/>
        <w:ind w:right="83"/>
        <w:jc w:val="center"/>
        <w:rPr>
          <w:rFonts w:ascii="TH SarabunPSK" w:hAnsi="TH SarabunPSK" w:cs="TH SarabunPSK"/>
          <w:sz w:val="32"/>
          <w:szCs w:val="32"/>
        </w:rPr>
      </w:pPr>
    </w:p>
    <w:p w:rsidR="005A1FD2" w:rsidRDefault="005A1FD2" w:rsidP="005A1FD2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</w:p>
    <w:p w:rsidR="00446F20" w:rsidRPr="00686C98" w:rsidRDefault="00446F20" w:rsidP="005A1FD2">
      <w:pPr>
        <w:spacing w:after="0" w:line="240" w:lineRule="auto"/>
        <w:ind w:right="83"/>
        <w:jc w:val="center"/>
        <w:rPr>
          <w:rFonts w:ascii="TH SarabunPSK" w:hAnsi="TH SarabunPSK" w:cs="TH SarabunPSK"/>
          <w:sz w:val="32"/>
          <w:szCs w:val="32"/>
        </w:rPr>
      </w:pPr>
    </w:p>
    <w:sectPr w:rsidR="00446F20" w:rsidRPr="00686C98" w:rsidSect="0010692A">
      <w:pgSz w:w="11906" w:h="16838"/>
      <w:pgMar w:top="1440" w:right="1134" w:bottom="851" w:left="1758" w:header="720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0A" w:rsidRDefault="005A2C0A" w:rsidP="00580320">
      <w:pPr>
        <w:spacing w:after="0" w:line="240" w:lineRule="auto"/>
      </w:pPr>
      <w:r>
        <w:separator/>
      </w:r>
    </w:p>
  </w:endnote>
  <w:endnote w:type="continuationSeparator" w:id="0">
    <w:p w:rsidR="005A2C0A" w:rsidRDefault="005A2C0A" w:rsidP="0058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0A" w:rsidRDefault="005A2C0A" w:rsidP="00580320">
      <w:pPr>
        <w:spacing w:after="0" w:line="240" w:lineRule="auto"/>
      </w:pPr>
      <w:r>
        <w:separator/>
      </w:r>
    </w:p>
  </w:footnote>
  <w:footnote w:type="continuationSeparator" w:id="0">
    <w:p w:rsidR="005A2C0A" w:rsidRDefault="005A2C0A" w:rsidP="0058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A42"/>
    <w:multiLevelType w:val="hybridMultilevel"/>
    <w:tmpl w:val="0D5A80B4"/>
    <w:lvl w:ilvl="0" w:tplc="ABEC2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42E6E"/>
    <w:multiLevelType w:val="hybridMultilevel"/>
    <w:tmpl w:val="A732C402"/>
    <w:lvl w:ilvl="0" w:tplc="88280D82">
      <w:start w:val="1"/>
      <w:numFmt w:val="bullet"/>
      <w:lvlText w:val=""/>
      <w:lvlJc w:val="left"/>
      <w:pPr>
        <w:ind w:left="567" w:firstLine="12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19C342E"/>
    <w:multiLevelType w:val="hybridMultilevel"/>
    <w:tmpl w:val="F08A71E4"/>
    <w:lvl w:ilvl="0" w:tplc="32F06DC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A5DC5"/>
    <w:multiLevelType w:val="hybridMultilevel"/>
    <w:tmpl w:val="EF9E0984"/>
    <w:lvl w:ilvl="0" w:tplc="86365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9844A3"/>
    <w:multiLevelType w:val="hybridMultilevel"/>
    <w:tmpl w:val="ADEE00AA"/>
    <w:lvl w:ilvl="0" w:tplc="32F06DC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39760D"/>
    <w:multiLevelType w:val="hybridMultilevel"/>
    <w:tmpl w:val="96BC1B44"/>
    <w:lvl w:ilvl="0" w:tplc="BF5E3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B954E8"/>
    <w:multiLevelType w:val="hybridMultilevel"/>
    <w:tmpl w:val="3EFE0B92"/>
    <w:lvl w:ilvl="0" w:tplc="32F06DC2">
      <w:start w:val="1"/>
      <w:numFmt w:val="bullet"/>
      <w:lvlText w:val="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9570989"/>
    <w:multiLevelType w:val="hybridMultilevel"/>
    <w:tmpl w:val="F2766304"/>
    <w:lvl w:ilvl="0" w:tplc="32F06DC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D1E619D"/>
    <w:multiLevelType w:val="hybridMultilevel"/>
    <w:tmpl w:val="3232FE30"/>
    <w:lvl w:ilvl="0" w:tplc="32F06DC2">
      <w:start w:val="1"/>
      <w:numFmt w:val="bullet"/>
      <w:lvlText w:val="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2F03105"/>
    <w:multiLevelType w:val="hybridMultilevel"/>
    <w:tmpl w:val="0A7EFAF4"/>
    <w:lvl w:ilvl="0" w:tplc="1960FF4E">
      <w:start w:val="1"/>
      <w:numFmt w:val="bullet"/>
      <w:suff w:val="nothing"/>
      <w:lvlText w:val=""/>
      <w:lvlJc w:val="left"/>
      <w:pPr>
        <w:ind w:left="352" w:firstLine="12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B0C4AA6"/>
    <w:multiLevelType w:val="hybridMultilevel"/>
    <w:tmpl w:val="4CFE2E82"/>
    <w:lvl w:ilvl="0" w:tplc="0EA675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A21D77"/>
    <w:multiLevelType w:val="hybridMultilevel"/>
    <w:tmpl w:val="77C666AE"/>
    <w:lvl w:ilvl="0" w:tplc="D2EC4402">
      <w:start w:val="1"/>
      <w:numFmt w:val="bullet"/>
      <w:suff w:val="nothing"/>
      <w:lvlText w:val=""/>
      <w:lvlJc w:val="left"/>
      <w:pPr>
        <w:ind w:left="349" w:firstLine="12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1DE33BE"/>
    <w:multiLevelType w:val="hybridMultilevel"/>
    <w:tmpl w:val="603A2646"/>
    <w:lvl w:ilvl="0" w:tplc="32F06DC2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>
    <w:nsid w:val="727C3F3D"/>
    <w:multiLevelType w:val="hybridMultilevel"/>
    <w:tmpl w:val="8A345536"/>
    <w:lvl w:ilvl="0" w:tplc="32F06DC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12B4"/>
    <w:rsid w:val="00005BC3"/>
    <w:rsid w:val="00007E58"/>
    <w:rsid w:val="00021538"/>
    <w:rsid w:val="0003044C"/>
    <w:rsid w:val="00033954"/>
    <w:rsid w:val="00035088"/>
    <w:rsid w:val="00045783"/>
    <w:rsid w:val="00060CC8"/>
    <w:rsid w:val="00075940"/>
    <w:rsid w:val="00076B6E"/>
    <w:rsid w:val="00086337"/>
    <w:rsid w:val="00090633"/>
    <w:rsid w:val="000B49D2"/>
    <w:rsid w:val="000B607D"/>
    <w:rsid w:val="00105896"/>
    <w:rsid w:val="0010692A"/>
    <w:rsid w:val="001104DB"/>
    <w:rsid w:val="001125E8"/>
    <w:rsid w:val="00137561"/>
    <w:rsid w:val="001428FF"/>
    <w:rsid w:val="001503B1"/>
    <w:rsid w:val="0015201A"/>
    <w:rsid w:val="00154AD9"/>
    <w:rsid w:val="00177FB9"/>
    <w:rsid w:val="00185AF8"/>
    <w:rsid w:val="001B74F3"/>
    <w:rsid w:val="001D05E7"/>
    <w:rsid w:val="001E1070"/>
    <w:rsid w:val="001E3B9A"/>
    <w:rsid w:val="001E5CA3"/>
    <w:rsid w:val="001F4307"/>
    <w:rsid w:val="001F4CB3"/>
    <w:rsid w:val="002009C3"/>
    <w:rsid w:val="00233F0F"/>
    <w:rsid w:val="002448A6"/>
    <w:rsid w:val="00262774"/>
    <w:rsid w:val="00281CFD"/>
    <w:rsid w:val="00291C9C"/>
    <w:rsid w:val="002B714A"/>
    <w:rsid w:val="002D3D99"/>
    <w:rsid w:val="002D4A7D"/>
    <w:rsid w:val="002E348B"/>
    <w:rsid w:val="002E54BD"/>
    <w:rsid w:val="003156DF"/>
    <w:rsid w:val="003237E0"/>
    <w:rsid w:val="003453D6"/>
    <w:rsid w:val="00371D7A"/>
    <w:rsid w:val="00380917"/>
    <w:rsid w:val="003900E1"/>
    <w:rsid w:val="00397CE6"/>
    <w:rsid w:val="003A1156"/>
    <w:rsid w:val="003A765C"/>
    <w:rsid w:val="003B2529"/>
    <w:rsid w:val="003C4D06"/>
    <w:rsid w:val="003E3A26"/>
    <w:rsid w:val="003F092E"/>
    <w:rsid w:val="003F12AB"/>
    <w:rsid w:val="003F14D5"/>
    <w:rsid w:val="00404ABD"/>
    <w:rsid w:val="00420865"/>
    <w:rsid w:val="004218D8"/>
    <w:rsid w:val="0042577F"/>
    <w:rsid w:val="00437AEB"/>
    <w:rsid w:val="00446F20"/>
    <w:rsid w:val="004478DA"/>
    <w:rsid w:val="00456190"/>
    <w:rsid w:val="00460B57"/>
    <w:rsid w:val="004734F3"/>
    <w:rsid w:val="0047739E"/>
    <w:rsid w:val="00484DB4"/>
    <w:rsid w:val="004B5AE8"/>
    <w:rsid w:val="0050522E"/>
    <w:rsid w:val="005053A7"/>
    <w:rsid w:val="005055FA"/>
    <w:rsid w:val="005212B4"/>
    <w:rsid w:val="0053407C"/>
    <w:rsid w:val="005349F5"/>
    <w:rsid w:val="00534FAB"/>
    <w:rsid w:val="0054109F"/>
    <w:rsid w:val="00544319"/>
    <w:rsid w:val="005579B5"/>
    <w:rsid w:val="0056506C"/>
    <w:rsid w:val="00580320"/>
    <w:rsid w:val="005A1FD2"/>
    <w:rsid w:val="005A2C0A"/>
    <w:rsid w:val="005B363A"/>
    <w:rsid w:val="005C4044"/>
    <w:rsid w:val="005D6D00"/>
    <w:rsid w:val="006325E5"/>
    <w:rsid w:val="00632EE1"/>
    <w:rsid w:val="006363EA"/>
    <w:rsid w:val="006549BA"/>
    <w:rsid w:val="00664F5A"/>
    <w:rsid w:val="0067054F"/>
    <w:rsid w:val="00686C98"/>
    <w:rsid w:val="006C71FD"/>
    <w:rsid w:val="006D119F"/>
    <w:rsid w:val="006D60BE"/>
    <w:rsid w:val="006E2319"/>
    <w:rsid w:val="006E684E"/>
    <w:rsid w:val="00706AAE"/>
    <w:rsid w:val="0071004C"/>
    <w:rsid w:val="00710161"/>
    <w:rsid w:val="00721A7D"/>
    <w:rsid w:val="00754390"/>
    <w:rsid w:val="00761E60"/>
    <w:rsid w:val="00775AB4"/>
    <w:rsid w:val="00790F92"/>
    <w:rsid w:val="007927C6"/>
    <w:rsid w:val="007A2E67"/>
    <w:rsid w:val="007B227B"/>
    <w:rsid w:val="007C0D18"/>
    <w:rsid w:val="007C7BB3"/>
    <w:rsid w:val="007D21A1"/>
    <w:rsid w:val="007E0423"/>
    <w:rsid w:val="007F235B"/>
    <w:rsid w:val="00801802"/>
    <w:rsid w:val="0082152B"/>
    <w:rsid w:val="00835A7D"/>
    <w:rsid w:val="00835FD3"/>
    <w:rsid w:val="00837710"/>
    <w:rsid w:val="008428B7"/>
    <w:rsid w:val="00844BBA"/>
    <w:rsid w:val="008625F1"/>
    <w:rsid w:val="008B5255"/>
    <w:rsid w:val="008C06ED"/>
    <w:rsid w:val="008D593D"/>
    <w:rsid w:val="008F3B57"/>
    <w:rsid w:val="008F565C"/>
    <w:rsid w:val="00905323"/>
    <w:rsid w:val="00905D14"/>
    <w:rsid w:val="0091519E"/>
    <w:rsid w:val="00921ABC"/>
    <w:rsid w:val="009237EA"/>
    <w:rsid w:val="00924808"/>
    <w:rsid w:val="00957BEA"/>
    <w:rsid w:val="00961013"/>
    <w:rsid w:val="00964DC0"/>
    <w:rsid w:val="009723CE"/>
    <w:rsid w:val="00973B49"/>
    <w:rsid w:val="00976F9E"/>
    <w:rsid w:val="00977104"/>
    <w:rsid w:val="00981443"/>
    <w:rsid w:val="00984A64"/>
    <w:rsid w:val="009871E4"/>
    <w:rsid w:val="00994091"/>
    <w:rsid w:val="009A1537"/>
    <w:rsid w:val="009C5208"/>
    <w:rsid w:val="009C7F67"/>
    <w:rsid w:val="009D5394"/>
    <w:rsid w:val="009E091F"/>
    <w:rsid w:val="009E5440"/>
    <w:rsid w:val="00A26910"/>
    <w:rsid w:val="00A42BF7"/>
    <w:rsid w:val="00A444F5"/>
    <w:rsid w:val="00A60D91"/>
    <w:rsid w:val="00A66325"/>
    <w:rsid w:val="00A7399D"/>
    <w:rsid w:val="00A77F18"/>
    <w:rsid w:val="00A81D91"/>
    <w:rsid w:val="00A82037"/>
    <w:rsid w:val="00A96D3B"/>
    <w:rsid w:val="00AA18A7"/>
    <w:rsid w:val="00AB2EC7"/>
    <w:rsid w:val="00AB5C28"/>
    <w:rsid w:val="00AC1DA5"/>
    <w:rsid w:val="00AF2C6F"/>
    <w:rsid w:val="00B02AFB"/>
    <w:rsid w:val="00B0686A"/>
    <w:rsid w:val="00B23F8C"/>
    <w:rsid w:val="00B37645"/>
    <w:rsid w:val="00B4161C"/>
    <w:rsid w:val="00B62F52"/>
    <w:rsid w:val="00B63E7F"/>
    <w:rsid w:val="00B647A3"/>
    <w:rsid w:val="00B84456"/>
    <w:rsid w:val="00B8598B"/>
    <w:rsid w:val="00B95E82"/>
    <w:rsid w:val="00B97B32"/>
    <w:rsid w:val="00BB2E4D"/>
    <w:rsid w:val="00BD06C0"/>
    <w:rsid w:val="00BD3FDB"/>
    <w:rsid w:val="00BD495F"/>
    <w:rsid w:val="00C2448E"/>
    <w:rsid w:val="00C26128"/>
    <w:rsid w:val="00C267D3"/>
    <w:rsid w:val="00C27311"/>
    <w:rsid w:val="00C327B4"/>
    <w:rsid w:val="00C56661"/>
    <w:rsid w:val="00CA384E"/>
    <w:rsid w:val="00CA6494"/>
    <w:rsid w:val="00CF1A9B"/>
    <w:rsid w:val="00D1508C"/>
    <w:rsid w:val="00D26C46"/>
    <w:rsid w:val="00D50B35"/>
    <w:rsid w:val="00D553DD"/>
    <w:rsid w:val="00D6562D"/>
    <w:rsid w:val="00D7777C"/>
    <w:rsid w:val="00D90ABA"/>
    <w:rsid w:val="00DA52F0"/>
    <w:rsid w:val="00DB07B3"/>
    <w:rsid w:val="00DC0B50"/>
    <w:rsid w:val="00DC70BC"/>
    <w:rsid w:val="00DE0BE9"/>
    <w:rsid w:val="00DE61D3"/>
    <w:rsid w:val="00DF66F5"/>
    <w:rsid w:val="00E14837"/>
    <w:rsid w:val="00E22FBB"/>
    <w:rsid w:val="00E27E0A"/>
    <w:rsid w:val="00E42052"/>
    <w:rsid w:val="00E44211"/>
    <w:rsid w:val="00E61BA6"/>
    <w:rsid w:val="00E8603A"/>
    <w:rsid w:val="00EA511A"/>
    <w:rsid w:val="00EB56F2"/>
    <w:rsid w:val="00EF273E"/>
    <w:rsid w:val="00EF31C9"/>
    <w:rsid w:val="00EF46C9"/>
    <w:rsid w:val="00F0060D"/>
    <w:rsid w:val="00F03392"/>
    <w:rsid w:val="00F21458"/>
    <w:rsid w:val="00F6487C"/>
    <w:rsid w:val="00F73393"/>
    <w:rsid w:val="00F816F0"/>
    <w:rsid w:val="00F86D3B"/>
    <w:rsid w:val="00F92E05"/>
    <w:rsid w:val="00FA4BCD"/>
    <w:rsid w:val="00FB7D20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AAE6B-7DB3-433C-8BE9-4742013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A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0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B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0320"/>
  </w:style>
  <w:style w:type="paragraph" w:styleId="a9">
    <w:name w:val="footer"/>
    <w:basedOn w:val="a"/>
    <w:link w:val="aa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3AB4-F8C4-4E8E-95AE-A44B7B82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110</cp:revision>
  <cp:lastPrinted>2023-04-26T07:55:00Z</cp:lastPrinted>
  <dcterms:created xsi:type="dcterms:W3CDTF">2010-09-15T06:44:00Z</dcterms:created>
  <dcterms:modified xsi:type="dcterms:W3CDTF">2023-04-26T08:04:00Z</dcterms:modified>
</cp:coreProperties>
</file>